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59" w:rsidRDefault="00BD18BD" w:rsidP="00B05559">
      <w:pPr>
        <w:tabs>
          <w:tab w:val="left" w:pos="851"/>
          <w:tab w:val="left" w:pos="1134"/>
          <w:tab w:val="left" w:pos="1843"/>
          <w:tab w:val="left" w:pos="2127"/>
        </w:tabs>
        <w:spacing w:after="0" w:line="240" w:lineRule="auto"/>
        <w:ind w:left="1134" w:hanging="1134"/>
        <w:jc w:val="thaiDistribute"/>
        <w:rPr>
          <w:rFonts w:asciiTheme="majorBidi" w:eastAsia="Calibri" w:hAnsiTheme="majorBidi" w:cstheme="majorBidi"/>
          <w:sz w:val="32"/>
          <w:szCs w:val="32"/>
        </w:rPr>
      </w:pPr>
      <w:bookmarkStart w:id="0" w:name="_GoBack"/>
      <w:bookmarkEnd w:id="0"/>
      <w:r w:rsidRPr="0001754F">
        <w:rPr>
          <w:rFonts w:asciiTheme="majorBidi" w:eastAsia="Times New Roman" w:hAnsiTheme="majorBidi" w:cstheme="majorBidi"/>
          <w:b/>
          <w:bCs/>
          <w:spacing w:val="-4"/>
          <w:sz w:val="32"/>
          <w:szCs w:val="32"/>
          <w:cs/>
        </w:rPr>
        <w:t>ชื่อผลงาน</w:t>
      </w:r>
      <w:r w:rsidRPr="0001754F">
        <w:rPr>
          <w:rFonts w:asciiTheme="majorBidi" w:eastAsia="Times New Roman" w:hAnsiTheme="majorBidi" w:cstheme="majorBidi"/>
          <w:b/>
          <w:bCs/>
          <w:spacing w:val="-4"/>
          <w:sz w:val="32"/>
          <w:szCs w:val="32"/>
          <w:cs/>
        </w:rPr>
        <w:tab/>
      </w:r>
      <w:r w:rsidRPr="0001754F">
        <w:rPr>
          <w:rFonts w:asciiTheme="majorBidi" w:eastAsia="Times New Roman" w:hAnsiTheme="majorBidi" w:cstheme="majorBidi"/>
          <w:b/>
          <w:bCs/>
          <w:spacing w:val="-4"/>
          <w:sz w:val="32"/>
          <w:szCs w:val="32"/>
          <w:cs/>
        </w:rPr>
        <w:tab/>
      </w:r>
      <w:r w:rsidR="00B05559" w:rsidRPr="00B05559">
        <w:rPr>
          <w:rFonts w:asciiTheme="majorBidi" w:eastAsia="Times New Roman" w:hAnsiTheme="majorBidi" w:cstheme="majorBidi" w:hint="cs"/>
          <w:spacing w:val="-4"/>
          <w:sz w:val="32"/>
          <w:szCs w:val="32"/>
          <w:cs/>
        </w:rPr>
        <w:t>รายงาน</w:t>
      </w:r>
      <w:r w:rsidR="00B05559" w:rsidRPr="00EE1FC1">
        <w:rPr>
          <w:rFonts w:ascii="Angsana New" w:hAnsi="Angsana New" w:cs="Angsana New" w:hint="cs"/>
          <w:sz w:val="32"/>
          <w:szCs w:val="32"/>
          <w:cs/>
        </w:rPr>
        <w:t>การประเมินโครงการโรงเรียนปลอดขยะ (</w:t>
      </w:r>
      <w:r w:rsidR="00B05559" w:rsidRPr="00EE1FC1">
        <w:rPr>
          <w:rFonts w:ascii="Angsana New" w:hAnsi="Angsana New" w:cs="Angsana New"/>
          <w:sz w:val="32"/>
          <w:szCs w:val="32"/>
        </w:rPr>
        <w:t xml:space="preserve">Zero Waste School) </w:t>
      </w:r>
      <w:r w:rsidR="00B05559" w:rsidRPr="00EE1FC1">
        <w:rPr>
          <w:rFonts w:ascii="Angsana New" w:hAnsi="Angsana New" w:cs="Angsana New" w:hint="cs"/>
          <w:sz w:val="32"/>
          <w:szCs w:val="32"/>
          <w:cs/>
        </w:rPr>
        <w:t xml:space="preserve"> </w:t>
      </w:r>
    </w:p>
    <w:p w:rsidR="00B05559" w:rsidRDefault="00B05559" w:rsidP="00B05559">
      <w:pPr>
        <w:tabs>
          <w:tab w:val="left" w:pos="851"/>
          <w:tab w:val="left" w:pos="1134"/>
          <w:tab w:val="left" w:pos="1843"/>
          <w:tab w:val="left" w:pos="2127"/>
        </w:tabs>
        <w:spacing w:after="0" w:line="240" w:lineRule="auto"/>
        <w:ind w:left="1134" w:hanging="1134"/>
        <w:jc w:val="thaiDistribute"/>
        <w:rPr>
          <w:rFonts w:asciiTheme="majorBidi" w:eastAsia="Calibri" w:hAnsiTheme="majorBidi" w:cstheme="majorBidi"/>
          <w:sz w:val="32"/>
          <w:szCs w:val="32"/>
        </w:rPr>
      </w:pPr>
      <w:r>
        <w:rPr>
          <w:rFonts w:asciiTheme="majorBidi" w:eastAsia="Times New Roman" w:hAnsiTheme="majorBidi" w:cstheme="majorBidi" w:hint="cs"/>
          <w:b/>
          <w:bCs/>
          <w:spacing w:val="-4"/>
          <w:sz w:val="32"/>
          <w:szCs w:val="32"/>
          <w:cs/>
        </w:rPr>
        <w:tab/>
      </w:r>
      <w:r>
        <w:rPr>
          <w:rFonts w:asciiTheme="majorBidi" w:eastAsia="Times New Roman" w:hAnsiTheme="majorBidi" w:cstheme="majorBidi" w:hint="cs"/>
          <w:b/>
          <w:bCs/>
          <w:spacing w:val="-4"/>
          <w:sz w:val="32"/>
          <w:szCs w:val="32"/>
          <w:cs/>
        </w:rPr>
        <w:tab/>
      </w:r>
      <w:r w:rsidRPr="00EE1FC1">
        <w:rPr>
          <w:rFonts w:asciiTheme="majorBidi" w:eastAsia="Calibri" w:hAnsiTheme="majorBidi" w:cstheme="majorBidi"/>
          <w:sz w:val="32"/>
          <w:szCs w:val="32"/>
          <w:cs/>
        </w:rPr>
        <w:t xml:space="preserve">โรงเรียนสามัคคีศึกษา  ปีการศึกษา </w:t>
      </w:r>
      <w:r w:rsidRPr="00EE1FC1">
        <w:rPr>
          <w:rFonts w:asciiTheme="majorBidi" w:eastAsia="Calibri" w:hAnsiTheme="majorBidi" w:cstheme="majorBidi"/>
          <w:sz w:val="32"/>
          <w:szCs w:val="32"/>
        </w:rPr>
        <w:t xml:space="preserve">2561-2562 </w:t>
      </w:r>
    </w:p>
    <w:p w:rsidR="00BD18BD" w:rsidRPr="0001754F" w:rsidRDefault="00BD18BD" w:rsidP="00B05559">
      <w:pPr>
        <w:tabs>
          <w:tab w:val="left" w:pos="851"/>
          <w:tab w:val="left" w:pos="1134"/>
          <w:tab w:val="left" w:pos="1843"/>
          <w:tab w:val="left" w:pos="2127"/>
        </w:tabs>
        <w:spacing w:after="0" w:line="240" w:lineRule="auto"/>
        <w:ind w:left="1134" w:hanging="1134"/>
        <w:jc w:val="thaiDistribute"/>
        <w:rPr>
          <w:rFonts w:asciiTheme="majorBidi" w:eastAsia="Times New Roman" w:hAnsiTheme="majorBidi" w:cstheme="majorBidi"/>
          <w:b/>
          <w:bCs/>
          <w:spacing w:val="-4"/>
          <w:sz w:val="32"/>
          <w:szCs w:val="32"/>
        </w:rPr>
      </w:pPr>
      <w:r w:rsidRPr="0001754F">
        <w:rPr>
          <w:rFonts w:asciiTheme="majorBidi" w:eastAsia="Times New Roman" w:hAnsiTheme="majorBidi" w:cstheme="majorBidi"/>
          <w:b/>
          <w:bCs/>
          <w:spacing w:val="-4"/>
          <w:sz w:val="32"/>
          <w:szCs w:val="32"/>
          <w:cs/>
        </w:rPr>
        <w:t>ผู้รายงาน</w:t>
      </w:r>
      <w:r w:rsidRPr="0001754F">
        <w:rPr>
          <w:rFonts w:asciiTheme="majorBidi" w:eastAsia="Times New Roman" w:hAnsiTheme="majorBidi" w:cstheme="majorBidi"/>
          <w:b/>
          <w:bCs/>
          <w:spacing w:val="-4"/>
          <w:sz w:val="32"/>
          <w:szCs w:val="32"/>
          <w:cs/>
        </w:rPr>
        <w:tab/>
      </w:r>
      <w:r w:rsidRPr="0001754F">
        <w:rPr>
          <w:rFonts w:asciiTheme="majorBidi" w:eastAsia="Times New Roman" w:hAnsiTheme="majorBidi" w:cstheme="majorBidi"/>
          <w:b/>
          <w:bCs/>
          <w:spacing w:val="-4"/>
          <w:sz w:val="32"/>
          <w:szCs w:val="32"/>
          <w:cs/>
        </w:rPr>
        <w:tab/>
      </w:r>
      <w:r w:rsidR="00B05559">
        <w:rPr>
          <w:rFonts w:asciiTheme="majorBidi" w:eastAsia="Times New Roman" w:hAnsiTheme="majorBidi" w:cstheme="majorBidi" w:hint="cs"/>
          <w:spacing w:val="-4"/>
          <w:sz w:val="32"/>
          <w:szCs w:val="32"/>
          <w:cs/>
        </w:rPr>
        <w:t>นางสาวอุไรวรรณ  ทองเสน่ห์</w:t>
      </w:r>
    </w:p>
    <w:p w:rsidR="00BD18BD" w:rsidRPr="0001754F" w:rsidRDefault="00B05559" w:rsidP="00B05559">
      <w:pPr>
        <w:tabs>
          <w:tab w:val="left" w:pos="851"/>
          <w:tab w:val="left" w:pos="1134"/>
          <w:tab w:val="left" w:pos="1843"/>
          <w:tab w:val="left" w:pos="2127"/>
        </w:tabs>
        <w:spacing w:after="0" w:line="240" w:lineRule="auto"/>
        <w:ind w:left="1134" w:hanging="1134"/>
        <w:jc w:val="thaiDistribute"/>
        <w:rPr>
          <w:rFonts w:asciiTheme="majorBidi" w:eastAsia="Times New Roman" w:hAnsiTheme="majorBidi" w:cstheme="majorBidi"/>
          <w:spacing w:val="-4"/>
          <w:sz w:val="32"/>
          <w:szCs w:val="32"/>
          <w:cs/>
        </w:rPr>
      </w:pPr>
      <w:r>
        <w:rPr>
          <w:rFonts w:asciiTheme="majorBidi" w:eastAsia="Times New Roman" w:hAnsiTheme="majorBidi" w:cstheme="majorBidi" w:hint="cs"/>
          <w:spacing w:val="-4"/>
          <w:sz w:val="32"/>
          <w:szCs w:val="32"/>
          <w:cs/>
        </w:rPr>
        <w:tab/>
      </w:r>
      <w:r>
        <w:rPr>
          <w:rFonts w:asciiTheme="majorBidi" w:eastAsia="Times New Roman" w:hAnsiTheme="majorBidi" w:cstheme="majorBidi" w:hint="cs"/>
          <w:spacing w:val="-4"/>
          <w:sz w:val="32"/>
          <w:szCs w:val="32"/>
          <w:cs/>
        </w:rPr>
        <w:tab/>
      </w:r>
      <w:r w:rsidR="00BD18BD" w:rsidRPr="0001754F">
        <w:rPr>
          <w:rFonts w:asciiTheme="majorBidi" w:eastAsia="Times New Roman" w:hAnsiTheme="majorBidi" w:cstheme="majorBidi"/>
          <w:spacing w:val="-4"/>
          <w:sz w:val="32"/>
          <w:szCs w:val="32"/>
          <w:cs/>
        </w:rPr>
        <w:t>ตำแหน่ง ผู้อำนวยการโรงเรียน</w:t>
      </w:r>
      <w:r>
        <w:rPr>
          <w:rFonts w:asciiTheme="majorBidi" w:eastAsia="Times New Roman" w:hAnsiTheme="majorBidi" w:cstheme="majorBidi" w:hint="cs"/>
          <w:spacing w:val="-4"/>
          <w:sz w:val="32"/>
          <w:szCs w:val="32"/>
          <w:cs/>
        </w:rPr>
        <w:t>สามัคคีศึกษา</w:t>
      </w:r>
    </w:p>
    <w:p w:rsidR="00BD18BD" w:rsidRPr="0001754F" w:rsidRDefault="00BD18BD" w:rsidP="00B05559">
      <w:pPr>
        <w:tabs>
          <w:tab w:val="left" w:pos="851"/>
          <w:tab w:val="left" w:pos="1134"/>
          <w:tab w:val="left" w:pos="1843"/>
          <w:tab w:val="left" w:pos="2127"/>
        </w:tabs>
        <w:spacing w:after="0" w:line="240" w:lineRule="auto"/>
        <w:ind w:left="1134" w:hanging="1134"/>
        <w:jc w:val="thaiDistribute"/>
        <w:rPr>
          <w:rFonts w:asciiTheme="majorBidi" w:eastAsia="Times New Roman" w:hAnsiTheme="majorBidi" w:cstheme="majorBidi"/>
          <w:spacing w:val="-4"/>
          <w:sz w:val="32"/>
          <w:szCs w:val="32"/>
        </w:rPr>
      </w:pPr>
      <w:r w:rsidRPr="0001754F">
        <w:rPr>
          <w:rFonts w:asciiTheme="majorBidi" w:eastAsia="Times New Roman" w:hAnsiTheme="majorBidi" w:cstheme="majorBidi"/>
          <w:b/>
          <w:bCs/>
          <w:spacing w:val="-4"/>
          <w:sz w:val="32"/>
          <w:szCs w:val="32"/>
          <w:cs/>
        </w:rPr>
        <w:t>ปีที่รายงาน</w:t>
      </w:r>
      <w:r w:rsidRPr="0001754F">
        <w:rPr>
          <w:rFonts w:asciiTheme="majorBidi" w:eastAsia="Times New Roman" w:hAnsiTheme="majorBidi" w:cstheme="majorBidi"/>
          <w:b/>
          <w:bCs/>
          <w:spacing w:val="-4"/>
          <w:sz w:val="32"/>
          <w:szCs w:val="32"/>
          <w:cs/>
        </w:rPr>
        <w:tab/>
      </w:r>
      <w:r w:rsidR="00B05559">
        <w:rPr>
          <w:rFonts w:asciiTheme="majorBidi" w:eastAsia="Times New Roman" w:hAnsiTheme="majorBidi" w:cstheme="majorBidi"/>
          <w:spacing w:val="-4"/>
          <w:sz w:val="32"/>
          <w:szCs w:val="32"/>
        </w:rPr>
        <w:t>2561-2562</w:t>
      </w:r>
    </w:p>
    <w:p w:rsidR="00BD18BD" w:rsidRPr="0001754F" w:rsidRDefault="00BD18BD" w:rsidP="00BD18BD">
      <w:pPr>
        <w:tabs>
          <w:tab w:val="left" w:pos="851"/>
          <w:tab w:val="left" w:pos="1134"/>
          <w:tab w:val="left" w:pos="1560"/>
          <w:tab w:val="left" w:pos="1843"/>
          <w:tab w:val="left" w:pos="2127"/>
        </w:tabs>
        <w:spacing w:after="0" w:line="240" w:lineRule="auto"/>
        <w:jc w:val="thaiDistribute"/>
        <w:rPr>
          <w:rFonts w:asciiTheme="majorBidi" w:eastAsia="Times New Roman" w:hAnsiTheme="majorBidi" w:cstheme="majorBidi"/>
          <w:spacing w:val="-4"/>
          <w:sz w:val="32"/>
          <w:szCs w:val="32"/>
        </w:rPr>
      </w:pPr>
    </w:p>
    <w:p w:rsidR="00BD18BD" w:rsidRPr="0001754F" w:rsidRDefault="00BD18BD" w:rsidP="00BD18BD">
      <w:pPr>
        <w:tabs>
          <w:tab w:val="left" w:pos="851"/>
          <w:tab w:val="left" w:pos="1134"/>
          <w:tab w:val="left" w:pos="1560"/>
          <w:tab w:val="left" w:pos="1843"/>
          <w:tab w:val="left" w:pos="2127"/>
        </w:tabs>
        <w:spacing w:after="0" w:line="240" w:lineRule="auto"/>
        <w:jc w:val="center"/>
        <w:rPr>
          <w:rFonts w:asciiTheme="majorBidi" w:eastAsia="Times New Roman" w:hAnsiTheme="majorBidi" w:cstheme="majorBidi"/>
          <w:b/>
          <w:bCs/>
          <w:spacing w:val="-4"/>
          <w:sz w:val="36"/>
          <w:szCs w:val="36"/>
        </w:rPr>
      </w:pPr>
      <w:r w:rsidRPr="0001754F">
        <w:rPr>
          <w:rFonts w:asciiTheme="majorBidi" w:eastAsia="Times New Roman" w:hAnsiTheme="majorBidi" w:cstheme="majorBidi"/>
          <w:b/>
          <w:bCs/>
          <w:spacing w:val="-4"/>
          <w:sz w:val="36"/>
          <w:szCs w:val="36"/>
          <w:cs/>
        </w:rPr>
        <w:t>บทสรุป</w:t>
      </w:r>
    </w:p>
    <w:p w:rsidR="00BD18BD" w:rsidRPr="0001754F" w:rsidRDefault="00BD18BD" w:rsidP="00BD18BD">
      <w:pPr>
        <w:tabs>
          <w:tab w:val="left" w:pos="851"/>
          <w:tab w:val="left" w:pos="1134"/>
          <w:tab w:val="left" w:pos="1560"/>
          <w:tab w:val="left" w:pos="1843"/>
          <w:tab w:val="left" w:pos="2127"/>
        </w:tabs>
        <w:spacing w:after="0" w:line="240" w:lineRule="auto"/>
        <w:jc w:val="center"/>
        <w:rPr>
          <w:rFonts w:asciiTheme="majorBidi" w:eastAsia="Times New Roman" w:hAnsiTheme="majorBidi" w:cstheme="majorBidi"/>
          <w:b/>
          <w:bCs/>
          <w:spacing w:val="-4"/>
          <w:sz w:val="32"/>
          <w:szCs w:val="32"/>
        </w:rPr>
      </w:pPr>
    </w:p>
    <w:p w:rsidR="00954B2B" w:rsidRDefault="00A2535D" w:rsidP="008B5B80">
      <w:pPr>
        <w:tabs>
          <w:tab w:val="left" w:pos="0"/>
          <w:tab w:val="left" w:pos="851"/>
          <w:tab w:val="left" w:pos="1843"/>
          <w:tab w:val="left" w:pos="2127"/>
        </w:tabs>
        <w:spacing w:after="0" w:line="240" w:lineRule="auto"/>
        <w:ind w:firstLine="851"/>
        <w:jc w:val="thaiDistribute"/>
        <w:rPr>
          <w:rFonts w:asciiTheme="majorBidi" w:eastAsia="Times New Roman" w:hAnsiTheme="majorBidi" w:cstheme="majorBidi"/>
          <w:spacing w:val="-4"/>
          <w:sz w:val="32"/>
          <w:szCs w:val="32"/>
        </w:rPr>
      </w:pPr>
      <w:r w:rsidRPr="00B05559">
        <w:rPr>
          <w:rFonts w:asciiTheme="majorBidi" w:eastAsia="Times New Roman" w:hAnsiTheme="majorBidi" w:cstheme="majorBidi" w:hint="cs"/>
          <w:spacing w:val="-4"/>
          <w:sz w:val="32"/>
          <w:szCs w:val="32"/>
          <w:cs/>
        </w:rPr>
        <w:t>รายงาน</w:t>
      </w:r>
      <w:r w:rsidRPr="00EE1FC1">
        <w:rPr>
          <w:rFonts w:ascii="Angsana New" w:hAnsi="Angsana New" w:cs="Angsana New" w:hint="cs"/>
          <w:sz w:val="32"/>
          <w:szCs w:val="32"/>
          <w:cs/>
        </w:rPr>
        <w:t>การประเมินโครงการโรงเรียนปลอดขยะ (</w:t>
      </w:r>
      <w:r w:rsidRPr="00EE1FC1">
        <w:rPr>
          <w:rFonts w:ascii="Angsana New" w:hAnsi="Angsana New" w:cs="Angsana New"/>
          <w:sz w:val="32"/>
          <w:szCs w:val="32"/>
        </w:rPr>
        <w:t xml:space="preserve">Zero Waste School) </w:t>
      </w:r>
      <w:r w:rsidRPr="00EE1FC1">
        <w:rPr>
          <w:rFonts w:asciiTheme="majorBidi" w:eastAsia="Calibri" w:hAnsiTheme="majorBidi" w:cstheme="majorBidi"/>
          <w:sz w:val="32"/>
          <w:szCs w:val="32"/>
          <w:cs/>
        </w:rPr>
        <w:t xml:space="preserve">โรงเรียนสามัคคีศึกษา ปีการศึกษา </w:t>
      </w:r>
      <w:r w:rsidRPr="00EE1FC1">
        <w:rPr>
          <w:rFonts w:asciiTheme="majorBidi" w:eastAsia="Calibri" w:hAnsiTheme="majorBidi" w:cstheme="majorBidi"/>
          <w:sz w:val="32"/>
          <w:szCs w:val="32"/>
        </w:rPr>
        <w:t>2561-2562</w:t>
      </w:r>
      <w:r>
        <w:rPr>
          <w:rFonts w:ascii="Angsana New" w:hAnsi="Angsana New" w:cs="Angsana New"/>
          <w:b/>
          <w:bCs/>
          <w:sz w:val="32"/>
          <w:szCs w:val="32"/>
        </w:rPr>
        <w:t xml:space="preserve"> </w:t>
      </w:r>
      <w:r w:rsidRPr="00A2535D">
        <w:rPr>
          <w:rFonts w:ascii="Angsana New" w:hAnsi="Angsana New" w:cs="Angsana New" w:hint="cs"/>
          <w:sz w:val="32"/>
          <w:szCs w:val="32"/>
          <w:cs/>
        </w:rPr>
        <w:t>มีวัตถุประสงค์</w:t>
      </w:r>
      <w:r>
        <w:rPr>
          <w:rFonts w:ascii="Angsana New" w:hAnsi="Angsana New" w:cs="Angsana New" w:hint="cs"/>
          <w:b/>
          <w:bCs/>
          <w:sz w:val="32"/>
          <w:szCs w:val="32"/>
          <w:cs/>
        </w:rPr>
        <w:t xml:space="preserve"> </w:t>
      </w:r>
      <w:r>
        <w:rPr>
          <w:rFonts w:ascii="Angsana New" w:hAnsi="Angsana New" w:cs="Angsana New" w:hint="cs"/>
          <w:sz w:val="32"/>
          <w:szCs w:val="32"/>
          <w:cs/>
        </w:rPr>
        <w:t>เพื่อประเมินบริบทหรือสภาพแวดล้อม</w:t>
      </w:r>
      <w:r>
        <w:rPr>
          <w:rFonts w:ascii="Angsana New" w:hAnsi="Angsana New" w:cs="Angsana New"/>
          <w:sz w:val="32"/>
          <w:szCs w:val="32"/>
        </w:rPr>
        <w:t xml:space="preserve"> </w:t>
      </w:r>
      <w:r>
        <w:rPr>
          <w:rFonts w:ascii="Angsana New" w:hAnsi="Angsana New" w:cs="Angsana New" w:hint="cs"/>
          <w:sz w:val="32"/>
          <w:szCs w:val="32"/>
          <w:cs/>
        </w:rPr>
        <w:t>ด้านปัจจัยนำเข้า ด้าน</w:t>
      </w:r>
      <w:r w:rsidRPr="00DC7CDF">
        <w:rPr>
          <w:rFonts w:ascii="Angsana New" w:hAnsi="Angsana New" w:cs="Angsana New" w:hint="cs"/>
          <w:sz w:val="32"/>
          <w:szCs w:val="32"/>
          <w:cs/>
        </w:rPr>
        <w:t>ประเมิน</w:t>
      </w:r>
      <w:r>
        <w:rPr>
          <w:rFonts w:ascii="Angsana New" w:hAnsi="Angsana New" w:cs="Angsana New" w:hint="cs"/>
          <w:sz w:val="32"/>
          <w:szCs w:val="32"/>
          <w:cs/>
        </w:rPr>
        <w:t>ด้าน</w:t>
      </w:r>
      <w:r w:rsidRPr="00DC7CDF">
        <w:rPr>
          <w:rFonts w:ascii="Angsana New" w:hAnsi="Angsana New" w:cs="Angsana New" w:hint="cs"/>
          <w:sz w:val="32"/>
          <w:szCs w:val="32"/>
          <w:cs/>
        </w:rPr>
        <w:t>ผลผลิต</w:t>
      </w:r>
      <w:r>
        <w:rPr>
          <w:rFonts w:ascii="Angsana New" w:hAnsi="Angsana New" w:cs="Angsana New" w:hint="cs"/>
          <w:sz w:val="32"/>
          <w:szCs w:val="32"/>
          <w:cs/>
        </w:rPr>
        <w:t>ของ</w:t>
      </w:r>
      <w:r w:rsidRPr="00DC7CDF">
        <w:rPr>
          <w:rFonts w:ascii="Angsana New" w:hAnsi="Angsana New" w:cs="Angsana New" w:hint="cs"/>
          <w:sz w:val="32"/>
          <w:szCs w:val="32"/>
          <w:cs/>
        </w:rPr>
        <w:t>โครงการ</w:t>
      </w:r>
      <w:r>
        <w:rPr>
          <w:rFonts w:ascii="Angsana New" w:hAnsi="Angsana New" w:cs="Angsana New" w:hint="cs"/>
          <w:sz w:val="32"/>
          <w:szCs w:val="32"/>
          <w:cs/>
        </w:rPr>
        <w:t xml:space="preserve"> ประกอบด้วย</w:t>
      </w:r>
      <w:r w:rsidR="003F793D">
        <w:rPr>
          <w:rFonts w:ascii="Angsana New" w:hAnsi="Angsana New" w:cs="Angsana New" w:hint="cs"/>
          <w:sz w:val="32"/>
          <w:szCs w:val="32"/>
          <w:cs/>
        </w:rPr>
        <w:t xml:space="preserve"> 1) ร</w:t>
      </w:r>
      <w:r w:rsidRPr="00DC7CDF">
        <w:rPr>
          <w:rFonts w:ascii="Angsana New" w:hAnsi="Angsana New" w:cs="Angsana New" w:hint="cs"/>
          <w:sz w:val="32"/>
          <w:szCs w:val="32"/>
          <w:cs/>
        </w:rPr>
        <w:t>ะดับคุณภาพในการดำเนินโครงการโรงเรียนปลอดขยะ</w:t>
      </w:r>
      <w:r w:rsidRPr="00DC7CDF">
        <w:rPr>
          <w:rFonts w:ascii="Angsana New" w:hAnsi="Angsana New" w:cs="Angsana New"/>
          <w:sz w:val="32"/>
          <w:szCs w:val="32"/>
        </w:rPr>
        <w:t xml:space="preserve"> </w:t>
      </w:r>
      <w:r>
        <w:rPr>
          <w:rFonts w:ascii="Angsana New" w:hAnsi="Angsana New" w:cs="Angsana New"/>
          <w:sz w:val="32"/>
          <w:szCs w:val="32"/>
        </w:rPr>
        <w:t>(Zero Waste School)</w:t>
      </w:r>
      <w:r w:rsidR="003F793D">
        <w:rPr>
          <w:rFonts w:ascii="Angsana New" w:hAnsi="Angsana New" w:cs="Angsana New"/>
          <w:sz w:val="32"/>
          <w:szCs w:val="32"/>
        </w:rPr>
        <w:t xml:space="preserve"> </w:t>
      </w:r>
      <w:r w:rsidRPr="00013711">
        <w:rPr>
          <w:rFonts w:ascii="Angsana New" w:hAnsi="Angsana New" w:cs="Angsana New" w:hint="cs"/>
          <w:sz w:val="32"/>
          <w:szCs w:val="32"/>
          <w:cs/>
        </w:rPr>
        <w:t>โรงเรียนสามัคคีศึกษา</w:t>
      </w:r>
      <w:r>
        <w:rPr>
          <w:rFonts w:ascii="Angsana New" w:hAnsi="Angsana New" w:cs="Angsana New" w:hint="cs"/>
          <w:sz w:val="32"/>
          <w:szCs w:val="32"/>
          <w:cs/>
        </w:rPr>
        <w:t xml:space="preserve"> </w:t>
      </w:r>
      <w:r w:rsidRPr="00C657CC">
        <w:rPr>
          <w:rFonts w:ascii="Angsana New" w:hAnsi="Angsana New" w:cs="Angsana New" w:hint="cs"/>
          <w:sz w:val="32"/>
          <w:szCs w:val="32"/>
          <w:cs/>
        </w:rPr>
        <w:t>ปีการศึกษา</w:t>
      </w:r>
      <w:r w:rsidRPr="00C657CC">
        <w:rPr>
          <w:rFonts w:ascii="Angsana New" w:hAnsi="Angsana New" w:cs="Angsana New"/>
          <w:sz w:val="32"/>
          <w:szCs w:val="32"/>
        </w:rPr>
        <w:t xml:space="preserve"> 2561 – 2562 </w:t>
      </w:r>
      <w:r w:rsidR="003F793D">
        <w:rPr>
          <w:rFonts w:ascii="Angsana New" w:hAnsi="Angsana New" w:cs="Angsana New"/>
          <w:sz w:val="32"/>
          <w:szCs w:val="32"/>
        </w:rPr>
        <w:t>2</w:t>
      </w:r>
      <w:r w:rsidR="003F793D">
        <w:rPr>
          <w:rFonts w:ascii="Angsana New" w:hAnsi="Angsana New" w:cs="Angsana New" w:hint="cs"/>
          <w:sz w:val="32"/>
          <w:szCs w:val="32"/>
          <w:cs/>
        </w:rPr>
        <w:t xml:space="preserve">) </w:t>
      </w:r>
      <w:r>
        <w:rPr>
          <w:rFonts w:ascii="Angsana New" w:hAnsi="Angsana New" w:cs="Angsana New" w:hint="cs"/>
          <w:sz w:val="32"/>
          <w:szCs w:val="32"/>
          <w:cs/>
        </w:rPr>
        <w:t>การมีส่วนร่วมของนักเรียน ครู ผู้ปกครอง คณะกรรมการสถานศึกษา</w:t>
      </w:r>
      <w:r w:rsidRPr="00C657CC">
        <w:rPr>
          <w:rFonts w:ascii="Angsana New" w:hAnsi="Angsana New" w:cs="Angsana New" w:hint="cs"/>
          <w:sz w:val="32"/>
          <w:szCs w:val="32"/>
          <w:cs/>
        </w:rPr>
        <w:t>ขั้นพื้นฐาน</w:t>
      </w:r>
      <w:r w:rsidRPr="00C657CC">
        <w:rPr>
          <w:rFonts w:ascii="Angsana New" w:hAnsi="Angsana New" w:cs="Angsana New"/>
          <w:sz w:val="32"/>
          <w:szCs w:val="32"/>
        </w:rPr>
        <w:t xml:space="preserve"> </w:t>
      </w:r>
      <w:r w:rsidRPr="00C657CC">
        <w:rPr>
          <w:rFonts w:ascii="Angsana New" w:hAnsi="Angsana New" w:cs="Angsana New" w:hint="cs"/>
          <w:sz w:val="32"/>
          <w:szCs w:val="32"/>
          <w:cs/>
        </w:rPr>
        <w:t>และเครือข่ายชุมชน ในการดำเนินโครงการโรงเรียนปลอดขยะ</w:t>
      </w:r>
      <w:r w:rsidRPr="00C657CC">
        <w:rPr>
          <w:rFonts w:ascii="Angsana New" w:hAnsi="Angsana New" w:cs="Angsana New"/>
          <w:sz w:val="32"/>
          <w:szCs w:val="32"/>
        </w:rPr>
        <w:t xml:space="preserve"> </w:t>
      </w:r>
      <w:r>
        <w:rPr>
          <w:rFonts w:ascii="Angsana New" w:hAnsi="Angsana New" w:cs="Angsana New"/>
          <w:sz w:val="32"/>
          <w:szCs w:val="32"/>
        </w:rPr>
        <w:t xml:space="preserve">(Zero Waste School) </w:t>
      </w:r>
      <w:r>
        <w:rPr>
          <w:rFonts w:ascii="Angsana New" w:hAnsi="Angsana New" w:cs="Angsana New" w:hint="cs"/>
          <w:sz w:val="32"/>
          <w:szCs w:val="32"/>
          <w:cs/>
        </w:rPr>
        <w:t xml:space="preserve"> </w:t>
      </w:r>
      <w:r w:rsidRPr="00C657CC">
        <w:rPr>
          <w:rFonts w:ascii="Angsana New" w:hAnsi="Angsana New" w:cs="Angsana New" w:hint="cs"/>
          <w:sz w:val="32"/>
          <w:szCs w:val="32"/>
          <w:cs/>
        </w:rPr>
        <w:t>โรงเรียนสามัคคีศึกษา</w:t>
      </w:r>
      <w:r>
        <w:rPr>
          <w:rFonts w:ascii="Angsana New" w:hAnsi="Angsana New" w:cs="Angsana New" w:hint="cs"/>
          <w:sz w:val="32"/>
          <w:szCs w:val="32"/>
          <w:cs/>
        </w:rPr>
        <w:t xml:space="preserve">   </w:t>
      </w:r>
      <w:r w:rsidRPr="00C657CC">
        <w:rPr>
          <w:rFonts w:ascii="Angsana New" w:hAnsi="Angsana New" w:cs="Angsana New" w:hint="cs"/>
          <w:sz w:val="32"/>
          <w:szCs w:val="32"/>
          <w:cs/>
        </w:rPr>
        <w:t xml:space="preserve">ปีการศึกษา </w:t>
      </w:r>
      <w:r w:rsidRPr="00C657CC">
        <w:rPr>
          <w:rFonts w:ascii="Angsana New" w:hAnsi="Angsana New" w:cs="Angsana New"/>
          <w:sz w:val="32"/>
          <w:szCs w:val="32"/>
        </w:rPr>
        <w:t xml:space="preserve">  2561 – 2562  </w:t>
      </w:r>
      <w:r w:rsidR="003F793D">
        <w:rPr>
          <w:rFonts w:ascii="Angsana New" w:hAnsi="Angsana New" w:cs="Angsana New"/>
          <w:sz w:val="32"/>
          <w:szCs w:val="32"/>
        </w:rPr>
        <w:t xml:space="preserve">3) </w:t>
      </w:r>
      <w:r>
        <w:rPr>
          <w:rFonts w:ascii="Angsana New" w:hAnsi="Angsana New" w:cs="Angsana New" w:hint="cs"/>
          <w:sz w:val="32"/>
          <w:szCs w:val="32"/>
          <w:cs/>
        </w:rPr>
        <w:t>พฤติกรรมที่สะท้อนถึงการมีจิตสำนึกรักษ์สิ่งแวดล้อมของนักเรียนหลัง</w:t>
      </w:r>
      <w:r w:rsidRPr="00C657CC">
        <w:rPr>
          <w:rFonts w:ascii="Angsana New" w:hAnsi="Angsana New" w:cs="Angsana New" w:hint="cs"/>
          <w:sz w:val="32"/>
          <w:szCs w:val="32"/>
          <w:cs/>
        </w:rPr>
        <w:t>การดำเนินโครงการโรงเรียนปลอดขยะ</w:t>
      </w:r>
      <w:r w:rsidRPr="00C657CC">
        <w:rPr>
          <w:rFonts w:ascii="Angsana New" w:hAnsi="Angsana New" w:cs="Angsana New"/>
          <w:sz w:val="32"/>
          <w:szCs w:val="32"/>
        </w:rPr>
        <w:t xml:space="preserve"> </w:t>
      </w:r>
      <w:r>
        <w:rPr>
          <w:rFonts w:ascii="Angsana New" w:hAnsi="Angsana New" w:cs="Angsana New"/>
          <w:sz w:val="32"/>
          <w:szCs w:val="32"/>
        </w:rPr>
        <w:t>(Zero Waste School)</w:t>
      </w:r>
      <w:r>
        <w:rPr>
          <w:rFonts w:ascii="Angsana New" w:hAnsi="Angsana New" w:cs="Angsana New" w:hint="cs"/>
          <w:sz w:val="32"/>
          <w:szCs w:val="32"/>
          <w:cs/>
        </w:rPr>
        <w:t xml:space="preserve"> </w:t>
      </w:r>
      <w:r w:rsidRPr="00C657CC">
        <w:rPr>
          <w:rFonts w:ascii="Angsana New" w:hAnsi="Angsana New" w:cs="Angsana New" w:hint="cs"/>
          <w:sz w:val="32"/>
          <w:szCs w:val="32"/>
          <w:cs/>
        </w:rPr>
        <w:t>โรงเรียนสามัคคีศึกษา</w:t>
      </w:r>
      <w:r>
        <w:rPr>
          <w:rFonts w:ascii="Angsana New" w:hAnsi="Angsana New" w:cs="Angsana New" w:hint="cs"/>
          <w:sz w:val="32"/>
          <w:szCs w:val="32"/>
          <w:cs/>
        </w:rPr>
        <w:t xml:space="preserve"> </w:t>
      </w:r>
      <w:r w:rsidRPr="00C657CC">
        <w:rPr>
          <w:rFonts w:ascii="Angsana New" w:hAnsi="Angsana New" w:cs="Angsana New" w:hint="cs"/>
          <w:sz w:val="32"/>
          <w:szCs w:val="32"/>
          <w:cs/>
        </w:rPr>
        <w:t>ปีการศึกษา</w:t>
      </w:r>
      <w:r w:rsidRPr="00C657CC">
        <w:rPr>
          <w:rFonts w:ascii="Angsana New" w:hAnsi="Angsana New" w:cs="Angsana New"/>
          <w:sz w:val="32"/>
          <w:szCs w:val="32"/>
        </w:rPr>
        <w:t xml:space="preserve"> 2561 – 2562  </w:t>
      </w:r>
      <w:r w:rsidR="003F793D">
        <w:rPr>
          <w:rFonts w:ascii="Angsana New" w:hAnsi="Angsana New" w:cs="Angsana New" w:hint="cs"/>
          <w:sz w:val="32"/>
          <w:szCs w:val="32"/>
          <w:cs/>
        </w:rPr>
        <w:t>และ</w:t>
      </w:r>
      <w:r w:rsidR="002064F0">
        <w:rPr>
          <w:rFonts w:ascii="Angsana New" w:hAnsi="Angsana New" w:cs="Angsana New" w:hint="cs"/>
          <w:sz w:val="32"/>
          <w:szCs w:val="32"/>
          <w:cs/>
        </w:rPr>
        <w:t xml:space="preserve"> </w:t>
      </w:r>
      <w:r w:rsidR="003F793D">
        <w:rPr>
          <w:rFonts w:ascii="Angsana New" w:hAnsi="Angsana New" w:cs="Angsana New"/>
          <w:sz w:val="32"/>
          <w:szCs w:val="32"/>
        </w:rPr>
        <w:t xml:space="preserve">4) </w:t>
      </w:r>
      <w:r w:rsidRPr="00D72570">
        <w:rPr>
          <w:rFonts w:ascii="Angsana New" w:hAnsi="Angsana New" w:cs="Angsana New" w:hint="cs"/>
          <w:sz w:val="32"/>
          <w:szCs w:val="32"/>
          <w:cs/>
        </w:rPr>
        <w:t>ความพึงพอใจของ นักเรียน ครู ผู้ปกครอง คณะกรรมการสถานศึกษา</w:t>
      </w:r>
      <w:r w:rsidRPr="009015AA">
        <w:rPr>
          <w:rFonts w:ascii="Angsana New" w:hAnsi="Angsana New" w:cs="Angsana New" w:hint="cs"/>
          <w:sz w:val="32"/>
          <w:szCs w:val="32"/>
          <w:cs/>
        </w:rPr>
        <w:t>ขั้นพื้นฐาน</w:t>
      </w:r>
      <w:r>
        <w:rPr>
          <w:rFonts w:ascii="Angsana New" w:hAnsi="Angsana New" w:cs="Angsana New" w:hint="cs"/>
          <w:sz w:val="32"/>
          <w:szCs w:val="32"/>
          <w:cs/>
        </w:rPr>
        <w:t xml:space="preserve"> และเครือข่ายชุมชน</w:t>
      </w:r>
      <w:r w:rsidRPr="009015AA">
        <w:rPr>
          <w:rFonts w:ascii="Angsana New" w:hAnsi="Angsana New" w:cs="Angsana New" w:hint="cs"/>
          <w:sz w:val="32"/>
          <w:szCs w:val="32"/>
          <w:cs/>
        </w:rPr>
        <w:t>ต่อ</w:t>
      </w:r>
      <w:r>
        <w:rPr>
          <w:rFonts w:ascii="Angsana New" w:hAnsi="Angsana New" w:cs="Angsana New" w:hint="cs"/>
          <w:sz w:val="32"/>
          <w:szCs w:val="32"/>
          <w:cs/>
        </w:rPr>
        <w:t>การดำเนิน</w:t>
      </w:r>
      <w:r w:rsidRPr="009015AA">
        <w:rPr>
          <w:rFonts w:ascii="Angsana New" w:hAnsi="Angsana New" w:cs="Angsana New" w:hint="cs"/>
          <w:sz w:val="32"/>
          <w:szCs w:val="32"/>
          <w:cs/>
        </w:rPr>
        <w:t>โครงการโรงเรียนปลอดขยะ</w:t>
      </w:r>
      <w:r>
        <w:rPr>
          <w:rFonts w:ascii="Angsana New" w:hAnsi="Angsana New" w:cs="Angsana New"/>
          <w:sz w:val="32"/>
          <w:szCs w:val="32"/>
        </w:rPr>
        <w:t xml:space="preserve">(Zero Waste School) </w:t>
      </w:r>
      <w:r>
        <w:rPr>
          <w:rFonts w:ascii="Angsana New" w:hAnsi="Angsana New" w:cs="Angsana New" w:hint="cs"/>
          <w:sz w:val="32"/>
          <w:szCs w:val="32"/>
          <w:cs/>
        </w:rPr>
        <w:t xml:space="preserve"> </w:t>
      </w:r>
      <w:r w:rsidRPr="009015AA">
        <w:rPr>
          <w:rFonts w:ascii="Angsana New" w:hAnsi="Angsana New" w:cs="Angsana New"/>
          <w:sz w:val="32"/>
          <w:szCs w:val="32"/>
        </w:rPr>
        <w:t xml:space="preserve"> </w:t>
      </w:r>
      <w:r w:rsidRPr="009015AA">
        <w:rPr>
          <w:rFonts w:ascii="Angsana New" w:hAnsi="Angsana New" w:cs="Angsana New" w:hint="cs"/>
          <w:sz w:val="32"/>
          <w:szCs w:val="32"/>
          <w:cs/>
        </w:rPr>
        <w:t xml:space="preserve">โรงเรียนสามัคคีศึกษา </w:t>
      </w:r>
      <w:r w:rsidRPr="00A65DE7">
        <w:rPr>
          <w:rFonts w:ascii="Angsana New" w:hAnsi="Angsana New" w:cs="Angsana New" w:hint="cs"/>
          <w:sz w:val="32"/>
          <w:szCs w:val="32"/>
          <w:cs/>
        </w:rPr>
        <w:t xml:space="preserve">ปีการศึกษา </w:t>
      </w:r>
      <w:r w:rsidRPr="0001122E">
        <w:rPr>
          <w:rFonts w:ascii="Angsana New" w:hAnsi="Angsana New" w:cs="Angsana New"/>
          <w:sz w:val="32"/>
          <w:szCs w:val="32"/>
        </w:rPr>
        <w:t xml:space="preserve">2561 </w:t>
      </w:r>
      <w:r>
        <w:rPr>
          <w:rFonts w:ascii="Angsana New" w:hAnsi="Angsana New" w:cs="Angsana New"/>
          <w:sz w:val="32"/>
          <w:szCs w:val="32"/>
        </w:rPr>
        <w:t>–</w:t>
      </w:r>
      <w:r w:rsidRPr="0001122E">
        <w:rPr>
          <w:rFonts w:ascii="Angsana New" w:hAnsi="Angsana New" w:cs="Angsana New"/>
          <w:sz w:val="32"/>
          <w:szCs w:val="32"/>
        </w:rPr>
        <w:t xml:space="preserve"> 2562</w:t>
      </w:r>
      <w:r w:rsidR="00E17381">
        <w:rPr>
          <w:rFonts w:ascii="Angsana New" w:hAnsi="Angsana New" w:cs="Angsana New"/>
          <w:sz w:val="32"/>
          <w:szCs w:val="32"/>
        </w:rPr>
        <w:t xml:space="preserve"> </w:t>
      </w:r>
      <w:r w:rsidR="00E17381">
        <w:rPr>
          <w:rFonts w:ascii="Angsana New" w:hAnsi="Angsana New" w:cs="Angsana New" w:hint="cs"/>
          <w:sz w:val="32"/>
          <w:szCs w:val="32"/>
          <w:cs/>
        </w:rPr>
        <w:t xml:space="preserve">กลุ่มเป้าหมายที่ใช้ในการประเมิน ประกอบด้วย ประชากร และกลุ่มตัวอย่าง ดังนี้ 1) กลุ่มตัวอย่างนักเรียน ปีการศึกษา 2561 จำนวน 214 คน ปีการศึกษา 2562 จำนวน 226 คน 2) ประชากรครู ปีการศึกษา 2561 จำนวน 28 คน ปีการศึกษา 2562 จำนวน 31 คน 3) กลุ่มตัวอย่างผู้ปกครองนักเรียน ปีการศึกษา 2561 จำนวน 214 คน ปีการศึกษา 2562 จำนวน 226 คน </w:t>
      </w:r>
      <w:r w:rsidR="006C0AFD">
        <w:rPr>
          <w:rFonts w:ascii="Angsana New" w:hAnsi="Angsana New" w:cs="Angsana New" w:hint="cs"/>
          <w:sz w:val="32"/>
          <w:szCs w:val="32"/>
          <w:cs/>
        </w:rPr>
        <w:t>4) กลุ่มตัวอย่างคณะกรรมการสถานศึกษาขั้นพื้นฐาน ปีการศึกษา 2561 และปีการศึกษา 2562 จำนวน 13 คน และ 5) กลุ่มตัวอย่างเครือข่ายชุมชน ปีการศึกษา 2561 และปีการศึกษา 2562 จำนวน 15 คน</w:t>
      </w:r>
      <w:r w:rsidR="008B5B80">
        <w:rPr>
          <w:rFonts w:asciiTheme="majorBidi" w:eastAsia="Times New Roman" w:hAnsiTheme="majorBidi" w:cstheme="majorBidi" w:hint="cs"/>
          <w:spacing w:val="-4"/>
          <w:sz w:val="32"/>
          <w:szCs w:val="32"/>
          <w:cs/>
        </w:rPr>
        <w:t xml:space="preserve"> </w:t>
      </w:r>
      <w:r w:rsidR="00BD18BD" w:rsidRPr="0001754F">
        <w:rPr>
          <w:rFonts w:asciiTheme="majorBidi" w:eastAsia="Times New Roman" w:hAnsiTheme="majorBidi" w:cstheme="majorBidi"/>
          <w:spacing w:val="-4"/>
          <w:sz w:val="32"/>
          <w:szCs w:val="32"/>
          <w:cs/>
        </w:rPr>
        <w:t>เครื่องมือที่ใช้ในการประเมิน</w:t>
      </w:r>
      <w:r w:rsidR="008B5B80">
        <w:rPr>
          <w:rFonts w:asciiTheme="majorBidi" w:eastAsia="Times New Roman" w:hAnsiTheme="majorBidi" w:cstheme="majorBidi" w:hint="cs"/>
          <w:spacing w:val="-4"/>
          <w:sz w:val="32"/>
          <w:szCs w:val="32"/>
          <w:cs/>
        </w:rPr>
        <w:t xml:space="preserve">รวมทั้งสิ้น </w:t>
      </w:r>
      <w:r w:rsidR="00022D32" w:rsidRPr="0001754F">
        <w:rPr>
          <w:rFonts w:asciiTheme="majorBidi" w:eastAsia="Times New Roman" w:hAnsiTheme="majorBidi" w:cstheme="majorBidi"/>
          <w:spacing w:val="-4"/>
          <w:sz w:val="32"/>
          <w:szCs w:val="32"/>
          <w:cs/>
        </w:rPr>
        <w:t>จำนวน</w:t>
      </w:r>
      <w:r w:rsidR="00BD18BD" w:rsidRPr="0001754F">
        <w:rPr>
          <w:rFonts w:asciiTheme="majorBidi" w:eastAsia="Times New Roman" w:hAnsiTheme="majorBidi" w:cstheme="majorBidi"/>
          <w:spacing w:val="-4"/>
          <w:sz w:val="32"/>
          <w:szCs w:val="32"/>
          <w:cs/>
        </w:rPr>
        <w:t xml:space="preserve"> </w:t>
      </w:r>
      <w:r w:rsidR="008B5B80">
        <w:rPr>
          <w:rFonts w:asciiTheme="majorBidi" w:eastAsia="Times New Roman" w:hAnsiTheme="majorBidi" w:cstheme="majorBidi" w:hint="cs"/>
          <w:spacing w:val="-4"/>
          <w:sz w:val="32"/>
          <w:szCs w:val="32"/>
          <w:cs/>
        </w:rPr>
        <w:t>9</w:t>
      </w:r>
      <w:r w:rsidR="00022D32" w:rsidRPr="0001754F">
        <w:rPr>
          <w:rFonts w:asciiTheme="majorBidi" w:eastAsia="Times New Roman" w:hAnsiTheme="majorBidi" w:cstheme="majorBidi"/>
          <w:spacing w:val="-4"/>
          <w:sz w:val="32"/>
          <w:szCs w:val="32"/>
          <w:cs/>
        </w:rPr>
        <w:t xml:space="preserve"> ฉบับ มี </w:t>
      </w:r>
      <w:r w:rsidR="00BD18BD" w:rsidRPr="0001754F">
        <w:rPr>
          <w:rFonts w:asciiTheme="majorBidi" w:eastAsia="Times New Roman" w:hAnsiTheme="majorBidi" w:cstheme="majorBidi"/>
          <w:spacing w:val="-4"/>
          <w:sz w:val="32"/>
          <w:szCs w:val="32"/>
        </w:rPr>
        <w:t xml:space="preserve">2 </w:t>
      </w:r>
      <w:r w:rsidR="00BD18BD" w:rsidRPr="0001754F">
        <w:rPr>
          <w:rFonts w:asciiTheme="majorBidi" w:eastAsia="Times New Roman" w:hAnsiTheme="majorBidi" w:cstheme="majorBidi"/>
          <w:spacing w:val="-4"/>
          <w:sz w:val="32"/>
          <w:szCs w:val="32"/>
          <w:cs/>
        </w:rPr>
        <w:t xml:space="preserve">ลักษณะได้แก่ แบบสอบถามที่มีลักษณะเป็นมาตราส่วนประมาณค่า </w:t>
      </w:r>
      <w:r w:rsidR="00BD18BD" w:rsidRPr="0001754F">
        <w:rPr>
          <w:rFonts w:asciiTheme="majorBidi" w:eastAsia="Times New Roman" w:hAnsiTheme="majorBidi" w:cstheme="majorBidi"/>
          <w:spacing w:val="-4"/>
          <w:sz w:val="32"/>
          <w:szCs w:val="32"/>
        </w:rPr>
        <w:t>5</w:t>
      </w:r>
      <w:r w:rsidR="00BD18BD" w:rsidRPr="0001754F">
        <w:rPr>
          <w:rFonts w:asciiTheme="majorBidi" w:eastAsia="Times New Roman" w:hAnsiTheme="majorBidi" w:cstheme="majorBidi"/>
          <w:spacing w:val="-4"/>
          <w:sz w:val="32"/>
          <w:szCs w:val="32"/>
          <w:cs/>
        </w:rPr>
        <w:t xml:space="preserve"> ระดับ จำนวน </w:t>
      </w:r>
      <w:r w:rsidR="00022D32" w:rsidRPr="0001754F">
        <w:rPr>
          <w:rFonts w:asciiTheme="majorBidi" w:eastAsia="Times New Roman" w:hAnsiTheme="majorBidi" w:cstheme="majorBidi"/>
          <w:spacing w:val="-4"/>
          <w:sz w:val="32"/>
          <w:szCs w:val="32"/>
        </w:rPr>
        <w:t xml:space="preserve">7 </w:t>
      </w:r>
      <w:r w:rsidR="00BD18BD" w:rsidRPr="0001754F">
        <w:rPr>
          <w:rFonts w:asciiTheme="majorBidi" w:eastAsia="Times New Roman" w:hAnsiTheme="majorBidi" w:cstheme="majorBidi"/>
          <w:spacing w:val="-4"/>
          <w:sz w:val="32"/>
          <w:szCs w:val="32"/>
          <w:cs/>
        </w:rPr>
        <w:t xml:space="preserve">ฉบับ ทุกฉบับมีการตรวจสอบคุณภาพของเครื่องมือได้ค่าความเชื่อมั่นระหว่าง </w:t>
      </w:r>
      <w:r w:rsidR="008B5B80">
        <w:rPr>
          <w:rFonts w:asciiTheme="majorBidi" w:eastAsia="Times New Roman" w:hAnsiTheme="majorBidi" w:cstheme="majorBidi"/>
          <w:spacing w:val="-4"/>
          <w:sz w:val="32"/>
          <w:szCs w:val="32"/>
        </w:rPr>
        <w:t xml:space="preserve">0.970-0.989 </w:t>
      </w:r>
      <w:r w:rsidR="00BD18BD" w:rsidRPr="0001754F">
        <w:rPr>
          <w:rFonts w:asciiTheme="majorBidi" w:eastAsia="Times New Roman" w:hAnsiTheme="majorBidi" w:cstheme="majorBidi"/>
          <w:spacing w:val="-4"/>
          <w:sz w:val="32"/>
          <w:szCs w:val="32"/>
          <w:cs/>
        </w:rPr>
        <w:t>และ</w:t>
      </w:r>
      <w:r w:rsidR="008B5B80">
        <w:rPr>
          <w:rFonts w:asciiTheme="majorBidi" w:eastAsia="Times New Roman" w:hAnsiTheme="majorBidi" w:cstheme="majorBidi" w:hint="cs"/>
          <w:spacing w:val="-4"/>
          <w:sz w:val="32"/>
          <w:szCs w:val="32"/>
          <w:cs/>
        </w:rPr>
        <w:t>แบบสังเกตพฤติกรรมที่สะท้อนถึงการมีจิตสำนึกรักษ์สิ่งแวดล้อมของนักเรียน</w:t>
      </w:r>
      <w:r w:rsidR="0094585D" w:rsidRPr="0001754F">
        <w:rPr>
          <w:rFonts w:asciiTheme="majorBidi" w:eastAsia="Times New Roman" w:hAnsiTheme="majorBidi" w:cstheme="majorBidi"/>
          <w:spacing w:val="-4"/>
          <w:sz w:val="32"/>
          <w:szCs w:val="32"/>
          <w:cs/>
        </w:rPr>
        <w:t xml:space="preserve"> </w:t>
      </w:r>
      <w:r w:rsidR="008B5B80">
        <w:rPr>
          <w:rFonts w:ascii="Angsana New" w:hAnsi="Angsana New" w:cs="Angsana New" w:hint="cs"/>
          <w:sz w:val="32"/>
          <w:szCs w:val="32"/>
          <w:cs/>
        </w:rPr>
        <w:t>หลัง</w:t>
      </w:r>
      <w:r w:rsidR="008B5B80" w:rsidRPr="00C657CC">
        <w:rPr>
          <w:rFonts w:ascii="Angsana New" w:hAnsi="Angsana New" w:cs="Angsana New" w:hint="cs"/>
          <w:sz w:val="32"/>
          <w:szCs w:val="32"/>
          <w:cs/>
        </w:rPr>
        <w:t>การดำเนินโครงการโรงเรียนปลอดขยะ</w:t>
      </w:r>
      <w:r w:rsidR="008B5B80" w:rsidRPr="00C657CC">
        <w:rPr>
          <w:rFonts w:ascii="Angsana New" w:hAnsi="Angsana New" w:cs="Angsana New"/>
          <w:sz w:val="32"/>
          <w:szCs w:val="32"/>
        </w:rPr>
        <w:t xml:space="preserve"> </w:t>
      </w:r>
      <w:r w:rsidR="008B5B80">
        <w:rPr>
          <w:rFonts w:ascii="Angsana New" w:hAnsi="Angsana New" w:cs="Angsana New"/>
          <w:sz w:val="32"/>
          <w:szCs w:val="32"/>
        </w:rPr>
        <w:t>(Zero Waste School)</w:t>
      </w:r>
      <w:r w:rsidR="008B5B80">
        <w:rPr>
          <w:rFonts w:ascii="Angsana New" w:hAnsi="Angsana New" w:cs="Angsana New" w:hint="cs"/>
          <w:sz w:val="32"/>
          <w:szCs w:val="32"/>
          <w:cs/>
        </w:rPr>
        <w:t xml:space="preserve"> </w:t>
      </w:r>
      <w:r w:rsidR="008B5B80" w:rsidRPr="00C657CC">
        <w:rPr>
          <w:rFonts w:ascii="Angsana New" w:hAnsi="Angsana New" w:cs="Angsana New" w:hint="cs"/>
          <w:sz w:val="32"/>
          <w:szCs w:val="32"/>
          <w:cs/>
        </w:rPr>
        <w:t>โรงเรียนสามัคคีศึกษา</w:t>
      </w:r>
      <w:r w:rsidR="008B5B80">
        <w:rPr>
          <w:rFonts w:ascii="Angsana New" w:hAnsi="Angsana New" w:cs="Angsana New" w:hint="cs"/>
          <w:sz w:val="32"/>
          <w:szCs w:val="32"/>
          <w:cs/>
        </w:rPr>
        <w:t xml:space="preserve"> และแบบบันทึกผลการประเมินพฤติกรรมที่สะท้อนถึงการมีจิตสำนึกรักษ์สิ่งแวดล้อมของนักเรียนหลัง</w:t>
      </w:r>
      <w:r w:rsidR="008B5B80" w:rsidRPr="00C657CC">
        <w:rPr>
          <w:rFonts w:ascii="Angsana New" w:hAnsi="Angsana New" w:cs="Angsana New" w:hint="cs"/>
          <w:sz w:val="32"/>
          <w:szCs w:val="32"/>
          <w:cs/>
        </w:rPr>
        <w:t>การดำเนินโครงการโรงเรียนปลอดขยะ</w:t>
      </w:r>
      <w:r w:rsidR="008B5B80" w:rsidRPr="00C657CC">
        <w:rPr>
          <w:rFonts w:ascii="Angsana New" w:hAnsi="Angsana New" w:cs="Angsana New"/>
          <w:sz w:val="32"/>
          <w:szCs w:val="32"/>
        </w:rPr>
        <w:t xml:space="preserve"> </w:t>
      </w:r>
      <w:r w:rsidR="008B5B80">
        <w:rPr>
          <w:rFonts w:ascii="Angsana New" w:hAnsi="Angsana New" w:cs="Angsana New"/>
          <w:sz w:val="32"/>
          <w:szCs w:val="32"/>
        </w:rPr>
        <w:t xml:space="preserve">(Zero Waste </w:t>
      </w:r>
      <w:r w:rsidR="008B5B80">
        <w:rPr>
          <w:rFonts w:ascii="Angsana New" w:hAnsi="Angsana New" w:cs="Angsana New"/>
          <w:sz w:val="32"/>
          <w:szCs w:val="32"/>
        </w:rPr>
        <w:lastRenderedPageBreak/>
        <w:t>School)</w:t>
      </w:r>
      <w:r w:rsidR="008B5B80">
        <w:rPr>
          <w:rFonts w:ascii="Angsana New" w:hAnsi="Angsana New" w:cs="Angsana New" w:hint="cs"/>
          <w:sz w:val="32"/>
          <w:szCs w:val="32"/>
          <w:cs/>
        </w:rPr>
        <w:t xml:space="preserve"> </w:t>
      </w:r>
      <w:r w:rsidR="00097B07" w:rsidRPr="0001754F">
        <w:rPr>
          <w:rFonts w:asciiTheme="majorBidi" w:eastAsia="Times New Roman" w:hAnsiTheme="majorBidi" w:cstheme="majorBidi"/>
          <w:spacing w:val="-6"/>
          <w:sz w:val="32"/>
          <w:szCs w:val="32"/>
          <w:cs/>
        </w:rPr>
        <w:t>สถิติที่ใช้ในการวิเคราะห์ข้อมูล</w:t>
      </w:r>
      <w:r w:rsidR="008B5B80">
        <w:rPr>
          <w:rFonts w:asciiTheme="majorBidi" w:eastAsia="Times New Roman" w:hAnsiTheme="majorBidi" w:cstheme="majorBidi" w:hint="cs"/>
          <w:spacing w:val="-6"/>
          <w:sz w:val="32"/>
          <w:szCs w:val="32"/>
          <w:cs/>
        </w:rPr>
        <w:t xml:space="preserve"> </w:t>
      </w:r>
      <w:r w:rsidR="00097B07" w:rsidRPr="0001754F">
        <w:rPr>
          <w:rFonts w:asciiTheme="majorBidi" w:eastAsia="Times New Roman" w:hAnsiTheme="majorBidi" w:cstheme="majorBidi"/>
          <w:spacing w:val="-6"/>
          <w:sz w:val="32"/>
          <w:szCs w:val="32"/>
          <w:cs/>
        </w:rPr>
        <w:t>ได้แก่</w:t>
      </w:r>
      <w:r w:rsidR="008B5B80">
        <w:rPr>
          <w:rFonts w:asciiTheme="majorBidi" w:eastAsia="Times New Roman" w:hAnsiTheme="majorBidi" w:cstheme="majorBidi" w:hint="cs"/>
          <w:spacing w:val="-6"/>
          <w:sz w:val="32"/>
          <w:szCs w:val="32"/>
          <w:cs/>
        </w:rPr>
        <w:t xml:space="preserve"> </w:t>
      </w:r>
      <w:r w:rsidR="00097B07" w:rsidRPr="0001754F">
        <w:rPr>
          <w:rFonts w:asciiTheme="majorBidi" w:eastAsia="Times New Roman" w:hAnsiTheme="majorBidi" w:cstheme="majorBidi"/>
          <w:spacing w:val="-6"/>
          <w:sz w:val="32"/>
          <w:szCs w:val="32"/>
          <w:cs/>
        </w:rPr>
        <w:t>ค่าร้อยละ (</w:t>
      </w:r>
      <w:r w:rsidR="00097B07" w:rsidRPr="0001754F">
        <w:rPr>
          <w:rFonts w:asciiTheme="majorBidi" w:eastAsia="Times New Roman" w:hAnsiTheme="majorBidi" w:cstheme="majorBidi"/>
          <w:spacing w:val="-6"/>
          <w:sz w:val="32"/>
          <w:szCs w:val="32"/>
        </w:rPr>
        <w:t xml:space="preserve">Percentage) </w:t>
      </w:r>
      <w:r w:rsidR="00097B07" w:rsidRPr="0001754F">
        <w:rPr>
          <w:rFonts w:asciiTheme="majorBidi" w:eastAsia="Times New Roman" w:hAnsiTheme="majorBidi" w:cstheme="majorBidi"/>
          <w:spacing w:val="-6"/>
          <w:sz w:val="32"/>
          <w:szCs w:val="32"/>
          <w:cs/>
        </w:rPr>
        <w:t>ค่าเฉลี่ย (</w:t>
      </w:r>
      <w:r w:rsidR="00097B07" w:rsidRPr="0001754F">
        <w:rPr>
          <w:rFonts w:asciiTheme="majorBidi" w:eastAsia="Times New Roman" w:hAnsiTheme="majorBidi" w:cstheme="majorBidi"/>
          <w:spacing w:val="-6"/>
          <w:sz w:val="32"/>
          <w:szCs w:val="32"/>
        </w:rPr>
        <w:t>Mean</w:t>
      </w:r>
      <w:r w:rsidR="00097B07" w:rsidRPr="0001754F">
        <w:rPr>
          <w:rFonts w:asciiTheme="majorBidi" w:eastAsia="Times New Roman" w:hAnsiTheme="majorBidi" w:cstheme="majorBidi"/>
          <w:spacing w:val="-6"/>
          <w:sz w:val="32"/>
          <w:szCs w:val="32"/>
          <w:cs/>
        </w:rPr>
        <w:t>)</w:t>
      </w:r>
      <w:r w:rsidR="002E1DBD" w:rsidRPr="0001754F">
        <w:rPr>
          <w:rFonts w:asciiTheme="majorBidi" w:eastAsia="Times New Roman" w:hAnsiTheme="majorBidi" w:cstheme="majorBidi"/>
          <w:spacing w:val="-6"/>
          <w:sz w:val="32"/>
          <w:szCs w:val="32"/>
          <w:cs/>
        </w:rPr>
        <w:t xml:space="preserve"> และค่าส่วน</w:t>
      </w:r>
      <w:r w:rsidR="00316B24" w:rsidRPr="0001754F">
        <w:rPr>
          <w:rFonts w:asciiTheme="majorBidi" w:eastAsia="Times New Roman" w:hAnsiTheme="majorBidi" w:cstheme="majorBidi"/>
          <w:spacing w:val="-4"/>
          <w:sz w:val="32"/>
          <w:szCs w:val="32"/>
          <w:cs/>
        </w:rPr>
        <w:t xml:space="preserve"> </w:t>
      </w:r>
      <w:r w:rsidR="002E1DBD" w:rsidRPr="0001754F">
        <w:rPr>
          <w:rFonts w:asciiTheme="majorBidi" w:eastAsia="Times New Roman" w:hAnsiTheme="majorBidi" w:cstheme="majorBidi"/>
          <w:spacing w:val="-4"/>
          <w:sz w:val="32"/>
          <w:szCs w:val="32"/>
          <w:cs/>
        </w:rPr>
        <w:t>เบี่ยงเบนมาตรฐาน (</w:t>
      </w:r>
      <w:r w:rsidR="002E1DBD" w:rsidRPr="0001754F">
        <w:rPr>
          <w:rFonts w:asciiTheme="majorBidi" w:eastAsia="Times New Roman" w:hAnsiTheme="majorBidi" w:cstheme="majorBidi"/>
          <w:spacing w:val="-4"/>
          <w:sz w:val="32"/>
          <w:szCs w:val="32"/>
        </w:rPr>
        <w:t>Standard Deviation</w:t>
      </w:r>
      <w:r w:rsidR="002E1DBD" w:rsidRPr="0001754F">
        <w:rPr>
          <w:rFonts w:asciiTheme="majorBidi" w:eastAsia="Times New Roman" w:hAnsiTheme="majorBidi" w:cstheme="majorBidi"/>
          <w:spacing w:val="-4"/>
          <w:sz w:val="32"/>
          <w:szCs w:val="32"/>
          <w:cs/>
        </w:rPr>
        <w:t xml:space="preserve">) </w:t>
      </w:r>
    </w:p>
    <w:p w:rsidR="00954B2B" w:rsidRDefault="00954B2B" w:rsidP="008A05C5">
      <w:pPr>
        <w:tabs>
          <w:tab w:val="left" w:pos="851"/>
          <w:tab w:val="left" w:pos="1134"/>
          <w:tab w:val="left" w:pos="1560"/>
          <w:tab w:val="left" w:pos="1843"/>
          <w:tab w:val="left" w:pos="2127"/>
          <w:tab w:val="left" w:pos="3261"/>
        </w:tabs>
        <w:spacing w:after="0" w:line="240" w:lineRule="auto"/>
        <w:jc w:val="thaiDistribute"/>
        <w:rPr>
          <w:rFonts w:asciiTheme="majorBidi" w:eastAsia="Times New Roman" w:hAnsiTheme="majorBidi" w:cstheme="majorBidi"/>
          <w:spacing w:val="-4"/>
          <w:sz w:val="32"/>
          <w:szCs w:val="32"/>
        </w:rPr>
      </w:pPr>
    </w:p>
    <w:p w:rsidR="00BD18BD" w:rsidRDefault="00691EAD" w:rsidP="00954B2B">
      <w:pPr>
        <w:tabs>
          <w:tab w:val="left" w:pos="851"/>
          <w:tab w:val="left" w:pos="1134"/>
          <w:tab w:val="left" w:pos="1560"/>
          <w:tab w:val="left" w:pos="1843"/>
          <w:tab w:val="left" w:pos="2127"/>
          <w:tab w:val="left" w:pos="3261"/>
        </w:tabs>
        <w:spacing w:after="0" w:line="240" w:lineRule="auto"/>
        <w:jc w:val="thaiDistribute"/>
        <w:rPr>
          <w:rFonts w:asciiTheme="majorBidi" w:eastAsia="Times New Roman" w:hAnsiTheme="majorBidi" w:cstheme="majorBidi"/>
          <w:spacing w:val="-4"/>
          <w:sz w:val="32"/>
          <w:szCs w:val="32"/>
        </w:rPr>
      </w:pPr>
      <w:r w:rsidRPr="00954B2B">
        <w:rPr>
          <w:rFonts w:asciiTheme="majorBidi" w:eastAsia="Times New Roman" w:hAnsiTheme="majorBidi" w:cstheme="majorBidi"/>
          <w:b/>
          <w:bCs/>
          <w:spacing w:val="-4"/>
          <w:sz w:val="32"/>
          <w:szCs w:val="32"/>
          <w:cs/>
        </w:rPr>
        <w:t>ผลการ</w:t>
      </w:r>
      <w:r w:rsidR="00BD18BD" w:rsidRPr="00954B2B">
        <w:rPr>
          <w:rFonts w:asciiTheme="majorBidi" w:eastAsia="Times New Roman" w:hAnsiTheme="majorBidi" w:cstheme="majorBidi"/>
          <w:b/>
          <w:bCs/>
          <w:spacing w:val="-4"/>
          <w:sz w:val="32"/>
          <w:szCs w:val="32"/>
          <w:cs/>
        </w:rPr>
        <w:t>ประเมิน</w:t>
      </w:r>
      <w:r w:rsidR="00022D32" w:rsidRPr="00954B2B">
        <w:rPr>
          <w:rFonts w:asciiTheme="majorBidi" w:eastAsia="Times New Roman" w:hAnsiTheme="majorBidi" w:cstheme="majorBidi"/>
          <w:b/>
          <w:bCs/>
          <w:spacing w:val="-4"/>
          <w:sz w:val="32"/>
          <w:szCs w:val="32"/>
          <w:cs/>
        </w:rPr>
        <w:t>สรุปได้ดังนี้</w:t>
      </w:r>
    </w:p>
    <w:p w:rsidR="00954B2B" w:rsidRPr="002A430D" w:rsidRDefault="00954B2B" w:rsidP="00954B2B">
      <w:pPr>
        <w:tabs>
          <w:tab w:val="left" w:pos="851"/>
          <w:tab w:val="left" w:pos="1134"/>
          <w:tab w:val="left" w:pos="1560"/>
        </w:tabs>
        <w:spacing w:after="0" w:line="240" w:lineRule="auto"/>
        <w:ind w:firstLine="851"/>
        <w:jc w:val="thaiDistribute"/>
        <w:rPr>
          <w:rFonts w:ascii="Angsana New" w:hAnsi="Angsana New" w:cs="Angsana New"/>
          <w:spacing w:val="-4"/>
          <w:sz w:val="32"/>
          <w:szCs w:val="32"/>
          <w:cs/>
        </w:rPr>
      </w:pPr>
      <w:r w:rsidRPr="002A430D">
        <w:rPr>
          <w:rFonts w:ascii="Angsana New" w:hAnsi="Angsana New" w:cs="Angsana New"/>
          <w:spacing w:val="-4"/>
          <w:sz w:val="32"/>
          <w:szCs w:val="32"/>
        </w:rPr>
        <w:t xml:space="preserve">1. </w:t>
      </w:r>
      <w:r w:rsidRPr="002A430D">
        <w:rPr>
          <w:rFonts w:ascii="Angsana New" w:hAnsi="Angsana New" w:cs="Angsana New" w:hint="cs"/>
          <w:spacing w:val="-4"/>
          <w:sz w:val="32"/>
          <w:szCs w:val="32"/>
          <w:cs/>
        </w:rPr>
        <w:tab/>
        <w:t>ผล</w:t>
      </w:r>
      <w:r w:rsidRPr="002A430D">
        <w:rPr>
          <w:rFonts w:asciiTheme="majorBidi" w:eastAsia="Calibri" w:hAnsiTheme="majorBidi" w:cstheme="majorBidi" w:hint="cs"/>
          <w:spacing w:val="-4"/>
          <w:sz w:val="32"/>
          <w:szCs w:val="32"/>
          <w:cs/>
        </w:rPr>
        <w:t>การประเมิน</w:t>
      </w:r>
      <w:r w:rsidRPr="002A430D">
        <w:rPr>
          <w:rFonts w:ascii="Angsana New" w:hAnsi="Angsana New" w:cs="Angsana New" w:hint="cs"/>
          <w:spacing w:val="-4"/>
          <w:sz w:val="32"/>
          <w:szCs w:val="32"/>
          <w:cs/>
        </w:rPr>
        <w:t xml:space="preserve">โครงการโรงเรียนปลอดขยะ </w:t>
      </w:r>
      <w:r w:rsidRPr="002A430D">
        <w:rPr>
          <w:rFonts w:ascii="Angsana New" w:hAnsi="Angsana New" w:cs="Angsana New"/>
          <w:spacing w:val="-4"/>
          <w:sz w:val="32"/>
          <w:szCs w:val="32"/>
        </w:rPr>
        <w:t xml:space="preserve">(Zero Waste School) </w:t>
      </w:r>
      <w:r w:rsidRPr="002A430D">
        <w:rPr>
          <w:rFonts w:ascii="Angsana New" w:hAnsi="Angsana New" w:cs="Angsana New" w:hint="cs"/>
          <w:spacing w:val="-4"/>
          <w:sz w:val="32"/>
          <w:szCs w:val="32"/>
          <w:cs/>
        </w:rPr>
        <w:t>ด้าน</w:t>
      </w:r>
      <w:r w:rsidRPr="002A430D">
        <w:rPr>
          <w:rFonts w:asciiTheme="majorBidi" w:eastAsia="Calibri" w:hAnsiTheme="majorBidi" w:cstheme="majorBidi" w:hint="cs"/>
          <w:spacing w:val="-4"/>
          <w:sz w:val="32"/>
          <w:szCs w:val="32"/>
          <w:cs/>
        </w:rPr>
        <w:t>บริบทหรือสภาพแวดล้อม</w:t>
      </w:r>
      <w:r w:rsidRPr="002A430D">
        <w:rPr>
          <w:rFonts w:ascii="Angsana New" w:hAnsi="Angsana New" w:cs="Angsana New" w:hint="cs"/>
          <w:spacing w:val="-4"/>
          <w:sz w:val="32"/>
          <w:szCs w:val="32"/>
          <w:cs/>
        </w:rPr>
        <w:t xml:space="preserve"> ตามความคิดเห็นของครู และคณะกรรมการสถานศึกษาขั้นพื้นฐาน</w:t>
      </w:r>
      <w:r w:rsidRPr="002A430D">
        <w:rPr>
          <w:rFonts w:ascii="Angsana New" w:hAnsi="Angsana New" w:cs="Angsana New"/>
          <w:spacing w:val="-4"/>
          <w:sz w:val="32"/>
          <w:szCs w:val="32"/>
        </w:rPr>
        <w:t xml:space="preserve"> </w:t>
      </w:r>
      <w:r w:rsidRPr="002A430D">
        <w:rPr>
          <w:rFonts w:ascii="Angsana New" w:hAnsi="Angsana New" w:cs="Angsana New" w:hint="cs"/>
          <w:spacing w:val="-4"/>
          <w:sz w:val="32"/>
          <w:szCs w:val="32"/>
          <w:cs/>
        </w:rPr>
        <w:t xml:space="preserve">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โดยรวมทั้งสองกลุ่มที่ประเมินมีค่าเฉลี่ยสูงกว่าเกณฑ์ที่กำหนด ได้คะแนนรวมเฉลี่ย 15 ผ่านเกณฑ์การประเมิน เมื่อพิจารณาแต่ละกลุ่ม พบว่า  ครูมีค่าเฉลี่ยสูงสุด (</w:t>
      </w:r>
      <w:r w:rsidRPr="002A430D">
        <w:rPr>
          <w:rFonts w:ascii="Angsana New" w:hAnsi="Angsana New"/>
          <w:spacing w:val="-4"/>
          <w:sz w:val="32"/>
          <w:szCs w:val="32"/>
        </w:rPr>
        <w:sym w:font="Symbol" w:char="F06D"/>
      </w:r>
      <w:r w:rsidRPr="002A430D">
        <w:rPr>
          <w:rFonts w:ascii="Angsana New" w:eastAsia="Times New Roman" w:hAnsi="Angsana New" w:cs="Angsana New"/>
          <w:spacing w:val="-4"/>
          <w:position w:val="-4"/>
          <w:sz w:val="32"/>
          <w:szCs w:val="32"/>
        </w:rPr>
        <w:t xml:space="preserve"> </w:t>
      </w:r>
      <w:r w:rsidRPr="002A430D">
        <w:rPr>
          <w:rFonts w:ascii="Angsana New" w:hAnsi="Angsana New" w:cs="Angsana New"/>
          <w:spacing w:val="-4"/>
          <w:sz w:val="32"/>
          <w:szCs w:val="32"/>
        </w:rPr>
        <w:t>= 4.71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0.43</w:t>
      </w:r>
      <w:r w:rsidRPr="002A430D">
        <w:rPr>
          <w:rFonts w:ascii="Angsana New" w:hAnsi="Angsana New" w:cs="Angsana New" w:hint="cs"/>
          <w:spacing w:val="-4"/>
          <w:sz w:val="32"/>
          <w:szCs w:val="32"/>
          <w:cs/>
        </w:rPr>
        <w:t>)  อยู่ในระดับมากที่สุด  รองลงมาคือ คณะกรรมการสถานศึกษาขั้นพื้นฐาน มีค่าเฉลี่ย (</w:t>
      </w:r>
      <w:r w:rsidR="00F90F4E" w:rsidRPr="007D2421">
        <w:rPr>
          <w:rFonts w:ascii="Angsana New" w:hAnsi="Angsana New"/>
          <w:b/>
          <w:bCs/>
          <w:position w:val="-4"/>
          <w:sz w:val="32"/>
          <w:szCs w:val="32"/>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8" o:title=""/>
          </v:shape>
          <o:OLEObject Type="Embed" ProgID="Equation.3" ShapeID="_x0000_i1025" DrawAspect="Content" ObjectID="_1647714390" r:id="rId9"/>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4.62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0.50</w:t>
      </w:r>
      <w:r w:rsidRPr="002A430D">
        <w:rPr>
          <w:rFonts w:ascii="Angsana New" w:hAnsi="Angsana New" w:cs="Angsana New" w:hint="cs"/>
          <w:spacing w:val="-4"/>
          <w:sz w:val="32"/>
          <w:szCs w:val="32"/>
          <w:cs/>
        </w:rPr>
        <w:t xml:space="preserve">) อยู่ในระดับมากที่สุดเช่นกัน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โดยรวมทั้งสองกลุ่มที่ประเมินมี ค่าเฉลี่ยสูงกว่าเกณฑ์ที่กำหนด</w:t>
      </w:r>
      <w:r>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ได้คะแนนรวมเฉลี่ย 15 ผ่านเกณฑ์การประเมิน เมื่อพิจารณาแต่ละกลุ่ม พบว่า ครูมีค่าเฉลี่ยสูงสุด (</w:t>
      </w:r>
      <w:r w:rsidRPr="002A430D">
        <w:rPr>
          <w:rFonts w:ascii="Angsana New" w:hAnsi="Angsana New"/>
          <w:spacing w:val="-4"/>
          <w:sz w:val="32"/>
          <w:szCs w:val="32"/>
        </w:rPr>
        <w:sym w:font="Symbol" w:char="F06D"/>
      </w:r>
      <w:r w:rsidRPr="002A430D">
        <w:rPr>
          <w:rFonts w:ascii="Angsana New" w:eastAsia="Times New Roman" w:hAnsi="Angsana New" w:cs="Angsana New"/>
          <w:spacing w:val="-4"/>
          <w:position w:val="-4"/>
          <w:sz w:val="32"/>
          <w:szCs w:val="32"/>
        </w:rPr>
        <w:t xml:space="preserve"> </w:t>
      </w:r>
      <w:r w:rsidRPr="002A430D">
        <w:rPr>
          <w:rFonts w:ascii="Angsana New" w:hAnsi="Angsana New" w:cs="Angsana New"/>
          <w:spacing w:val="-4"/>
          <w:sz w:val="32"/>
          <w:szCs w:val="32"/>
        </w:rPr>
        <w:t>= 4.81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0.37</w:t>
      </w:r>
      <w:r w:rsidRPr="002A430D">
        <w:rPr>
          <w:rFonts w:ascii="Angsana New" w:hAnsi="Angsana New" w:cs="Angsana New" w:hint="cs"/>
          <w:spacing w:val="-4"/>
          <w:sz w:val="32"/>
          <w:szCs w:val="32"/>
          <w:cs/>
        </w:rPr>
        <w:t>) อยู่ในระดับมากที่สุด รองลงมาคือ คณะกรรมการสถานศึกษาขั้นพื้นฐาน มีค่าเฉลี่ย (</w:t>
      </w:r>
      <w:r w:rsidR="00F90F4E" w:rsidRPr="007D2421">
        <w:rPr>
          <w:rFonts w:ascii="Angsana New" w:hAnsi="Angsana New"/>
          <w:b/>
          <w:bCs/>
          <w:position w:val="-4"/>
          <w:sz w:val="32"/>
          <w:szCs w:val="32"/>
        </w:rPr>
        <w:object w:dxaOrig="240" w:dyaOrig="320">
          <v:shape id="_x0000_i1026" type="#_x0000_t75" style="width:10.5pt;height:16.5pt" o:ole="">
            <v:imagedata r:id="rId8" o:title=""/>
          </v:shape>
          <o:OLEObject Type="Embed" ProgID="Equation.3" ShapeID="_x0000_i1026" DrawAspect="Content" ObjectID="_1647714391" r:id="rId10"/>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4.73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0.46</w:t>
      </w:r>
      <w:r w:rsidRPr="002A430D">
        <w:rPr>
          <w:rFonts w:ascii="Angsana New" w:hAnsi="Angsana New" w:cs="Angsana New" w:hint="cs"/>
          <w:spacing w:val="-4"/>
          <w:sz w:val="32"/>
          <w:szCs w:val="32"/>
          <w:cs/>
        </w:rPr>
        <w:t>) อยู่ในระดับมากที่สุดเช่นกัน ทุกกลุ่ม และทุกประเด็นตัวชี้วัด ผ่านเกณฑ์การประเมิน</w:t>
      </w:r>
    </w:p>
    <w:p w:rsidR="00954B2B" w:rsidRPr="002A430D" w:rsidRDefault="00954B2B" w:rsidP="00954B2B">
      <w:pPr>
        <w:tabs>
          <w:tab w:val="left" w:pos="851"/>
          <w:tab w:val="left" w:pos="1134"/>
          <w:tab w:val="left" w:pos="1560"/>
        </w:tabs>
        <w:spacing w:after="0" w:line="240" w:lineRule="auto"/>
        <w:jc w:val="thaiDistribute"/>
        <w:rPr>
          <w:rFonts w:ascii="Angsana New" w:hAnsi="Angsana New" w:cs="Angsana New"/>
          <w:spacing w:val="-4"/>
          <w:sz w:val="32"/>
          <w:szCs w:val="32"/>
        </w:rPr>
      </w:pPr>
      <w:r w:rsidRPr="002A430D">
        <w:rPr>
          <w:rFonts w:ascii="Angsana New" w:hAnsi="Angsana New" w:cs="Angsana New"/>
          <w:spacing w:val="-4"/>
          <w:sz w:val="32"/>
          <w:szCs w:val="32"/>
        </w:rPr>
        <w:t xml:space="preserve">  </w:t>
      </w:r>
      <w:r>
        <w:rPr>
          <w:rFonts w:ascii="Angsana New" w:hAnsi="Angsana New" w:cs="Angsana New" w:hint="cs"/>
          <w:spacing w:val="-4"/>
          <w:sz w:val="32"/>
          <w:szCs w:val="32"/>
          <w:cs/>
        </w:rPr>
        <w:tab/>
      </w:r>
      <w:r w:rsidRPr="002A430D">
        <w:rPr>
          <w:rFonts w:ascii="Angsana New" w:hAnsi="Angsana New" w:cs="Angsana New"/>
          <w:spacing w:val="-4"/>
          <w:sz w:val="32"/>
          <w:szCs w:val="32"/>
        </w:rPr>
        <w:t>2.</w:t>
      </w:r>
      <w:r>
        <w:rPr>
          <w:rFonts w:ascii="Angsana New" w:hAnsi="Angsana New" w:cs="Angsana New" w:hint="cs"/>
          <w:spacing w:val="-4"/>
          <w:sz w:val="32"/>
          <w:szCs w:val="32"/>
          <w:cs/>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การประเมิน</w:t>
      </w:r>
      <w:r w:rsidRPr="002A430D">
        <w:rPr>
          <w:rFonts w:ascii="Angsana New" w:hAnsi="Angsana New" w:cs="Angsana New" w:hint="cs"/>
          <w:spacing w:val="-4"/>
          <w:sz w:val="32"/>
          <w:szCs w:val="32"/>
          <w:cs/>
        </w:rPr>
        <w:t>โครงการโรงเรียนปลอดขยะ</w:t>
      </w:r>
      <w:r w:rsidRPr="002A430D">
        <w:rPr>
          <w:rFonts w:ascii="Angsana New" w:hAnsi="Angsana New" w:cs="Angsana New"/>
          <w:spacing w:val="-4"/>
          <w:sz w:val="32"/>
          <w:szCs w:val="32"/>
        </w:rPr>
        <w:t xml:space="preserve"> (Zero Waste School) </w:t>
      </w:r>
      <w:r w:rsidRPr="002A430D">
        <w:rPr>
          <w:rFonts w:ascii="Angsana New" w:hAnsi="Angsana New" w:cs="Angsana New" w:hint="cs"/>
          <w:spacing w:val="-4"/>
          <w:sz w:val="32"/>
          <w:szCs w:val="32"/>
          <w:cs/>
        </w:rPr>
        <w:t xml:space="preserve">ด้านปัจจัยนำเข้าตามความคิดเห็นของครู 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โดยรวมและทุกประเด็นตัวชี้วัด มีค่าเฉลี่ยสูงกว่าเกณฑ์ที่กำหนด ได้คะแนนรวมเฉลี่ย 15 ผ่านเกณฑ์การประเมิน</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เมื่อพิจารณาแต่ละตัวชี้วัด พบว่า ตัวชี้วัดด้านความพร้อมของบุคลากร มีค่าเฉลี่ยสูงสุด  (</w:t>
      </w:r>
      <w:r w:rsidRPr="002A430D">
        <w:rPr>
          <w:rFonts w:ascii="Angsana New" w:hAnsi="Angsana New"/>
          <w:spacing w:val="-4"/>
          <w:sz w:val="32"/>
          <w:szCs w:val="32"/>
        </w:rPr>
        <w:sym w:font="Symbol" w:char="F06D"/>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4.61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0.49</w:t>
      </w:r>
      <w:r w:rsidRPr="002A430D">
        <w:rPr>
          <w:rFonts w:ascii="Angsana New" w:hAnsi="Angsana New" w:cs="Angsana New" w:hint="cs"/>
          <w:spacing w:val="-4"/>
          <w:sz w:val="32"/>
          <w:szCs w:val="32"/>
          <w:cs/>
        </w:rPr>
        <w:t xml:space="preserve">) อยู่ในระดับมากที่สุด </w:t>
      </w:r>
      <w:r w:rsidR="00FE1ED3">
        <w:rPr>
          <w:rFonts w:ascii="Angsana New" w:hAnsi="Angsana New" w:cs="Angsana New" w:hint="cs"/>
          <w:spacing w:val="-4"/>
          <w:sz w:val="32"/>
          <w:szCs w:val="32"/>
          <w:cs/>
        </w:rPr>
        <w:t>ร</w:t>
      </w:r>
      <w:r w:rsidRPr="002A430D">
        <w:rPr>
          <w:rFonts w:ascii="Angsana New" w:hAnsi="Angsana New" w:cs="Angsana New" w:hint="cs"/>
          <w:spacing w:val="-4"/>
          <w:sz w:val="32"/>
          <w:szCs w:val="32"/>
          <w:cs/>
        </w:rPr>
        <w:t>องลงมาคือ</w:t>
      </w:r>
      <w:r>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ด้านความเหมาะสมของการบริหารจัดการมีค่าเฉลี่ย (</w:t>
      </w:r>
      <w:r w:rsidRPr="002A430D">
        <w:rPr>
          <w:rFonts w:ascii="Angsana New" w:hAnsi="Angsana New"/>
          <w:spacing w:val="-4"/>
          <w:sz w:val="32"/>
          <w:szCs w:val="32"/>
        </w:rPr>
        <w:sym w:font="Symbol" w:char="F06D"/>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4.50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0.50</w:t>
      </w:r>
      <w:r w:rsidRPr="002A430D">
        <w:rPr>
          <w:rFonts w:ascii="Angsana New" w:hAnsi="Angsana New" w:cs="Angsana New" w:hint="cs"/>
          <w:spacing w:val="-4"/>
          <w:sz w:val="32"/>
          <w:szCs w:val="32"/>
          <w:cs/>
        </w:rPr>
        <w:t>) อยู่ในระดับมาก และด้านผู้สนับสนุนโครงการ มีค่าเฉลี่ยต่ำสุด (</w:t>
      </w:r>
      <w:r w:rsidRPr="002A430D">
        <w:rPr>
          <w:rFonts w:ascii="Angsana New" w:hAnsi="Angsana New"/>
          <w:spacing w:val="-4"/>
          <w:sz w:val="32"/>
          <w:szCs w:val="32"/>
        </w:rPr>
        <w:sym w:font="Symbol" w:char="F06D"/>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4.04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0.57</w:t>
      </w:r>
      <w:r w:rsidRPr="002A430D">
        <w:rPr>
          <w:rFonts w:ascii="Angsana New" w:hAnsi="Angsana New" w:cs="Angsana New" w:hint="cs"/>
          <w:spacing w:val="-4"/>
          <w:sz w:val="32"/>
          <w:szCs w:val="32"/>
          <w:cs/>
        </w:rPr>
        <w:t xml:space="preserve">)  อยู่ในระดับมากเช่นกัน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โดยรวม และทุกประเด็นตัวชี้วัดมีค่าเฉลี่ยสูงกว่าเกณฑ์ที่กำหนด ได้คะแนนรวมเฉลี่ย 15 ผ่านเกณฑ์การประเมิน</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เมื่อพิจารณาแต่ละตัวชี้วัด พบว่า ตัวชี้วัดด้านความพร้อมของบุคลากรมีค่าเฉลี่ยสูงสุด</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w:t>
      </w:r>
      <w:r w:rsidRPr="002A430D">
        <w:rPr>
          <w:rFonts w:ascii="Angsana New" w:hAnsi="Angsana New"/>
          <w:spacing w:val="-4"/>
          <w:sz w:val="32"/>
          <w:szCs w:val="32"/>
        </w:rPr>
        <w:sym w:font="Symbol" w:char="F06D"/>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4.78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0.46</w:t>
      </w:r>
      <w:r w:rsidRPr="002A430D">
        <w:rPr>
          <w:rFonts w:ascii="Angsana New" w:hAnsi="Angsana New" w:cs="Angsana New" w:hint="cs"/>
          <w:spacing w:val="-4"/>
          <w:sz w:val="32"/>
          <w:szCs w:val="32"/>
          <w:cs/>
        </w:rPr>
        <w:t>) อยู่ในระดับมากที่สุด  รองลงมาคือ ด้านความเหมาะสมของการบริหารจัดการ</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มีค่าเฉลี่ย (</w:t>
      </w:r>
      <w:r w:rsidRPr="002A430D">
        <w:rPr>
          <w:rFonts w:ascii="Angsana New" w:hAnsi="Angsana New"/>
          <w:spacing w:val="-4"/>
          <w:sz w:val="32"/>
          <w:szCs w:val="32"/>
        </w:rPr>
        <w:sym w:font="Symbol" w:char="F06D"/>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4.72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0.44</w:t>
      </w:r>
      <w:r w:rsidRPr="002A430D">
        <w:rPr>
          <w:rFonts w:ascii="Angsana New" w:hAnsi="Angsana New" w:cs="Angsana New" w:hint="cs"/>
          <w:spacing w:val="-4"/>
          <w:sz w:val="32"/>
          <w:szCs w:val="32"/>
          <w:cs/>
        </w:rPr>
        <w:t>) อยู่ในระดับมากที่สุด และด้านผู้สนับสนุนโครงการ มีค่าเฉลี่ยต่ำสุด (</w:t>
      </w:r>
      <w:r w:rsidRPr="002A430D">
        <w:rPr>
          <w:rFonts w:ascii="Angsana New" w:hAnsi="Angsana New"/>
          <w:spacing w:val="-4"/>
          <w:sz w:val="32"/>
          <w:szCs w:val="32"/>
        </w:rPr>
        <w:sym w:font="Symbol" w:char="F06D"/>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4.45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0.50</w:t>
      </w:r>
      <w:r w:rsidRPr="002A430D">
        <w:rPr>
          <w:rFonts w:ascii="Angsana New" w:hAnsi="Angsana New" w:cs="Angsana New" w:hint="cs"/>
          <w:spacing w:val="-4"/>
          <w:sz w:val="32"/>
          <w:szCs w:val="32"/>
          <w:cs/>
        </w:rPr>
        <w:t xml:space="preserve">) อยู่ในระดับมาก  </w:t>
      </w:r>
    </w:p>
    <w:p w:rsidR="00954B2B" w:rsidRPr="002A430D" w:rsidRDefault="00954B2B" w:rsidP="00954B2B">
      <w:pPr>
        <w:tabs>
          <w:tab w:val="left" w:pos="851"/>
          <w:tab w:val="left" w:pos="1134"/>
          <w:tab w:val="left" w:pos="1560"/>
        </w:tabs>
        <w:spacing w:after="0" w:line="240" w:lineRule="auto"/>
        <w:jc w:val="thaiDistribute"/>
        <w:rPr>
          <w:rFonts w:ascii="Angsana New" w:hAnsi="Angsana New" w:cs="Angsana New"/>
          <w:spacing w:val="-4"/>
          <w:sz w:val="32"/>
          <w:szCs w:val="32"/>
          <w:cs/>
        </w:rPr>
      </w:pPr>
      <w:r w:rsidRPr="002A430D">
        <w:rPr>
          <w:rFonts w:ascii="Angsana New" w:hAnsi="Angsana New" w:cs="Angsana New"/>
          <w:spacing w:val="-4"/>
          <w:sz w:val="32"/>
          <w:szCs w:val="32"/>
        </w:rPr>
        <w:t xml:space="preserve">   </w:t>
      </w:r>
      <w:r>
        <w:rPr>
          <w:rFonts w:ascii="Angsana New" w:hAnsi="Angsana New" w:cs="Angsana New" w:hint="cs"/>
          <w:spacing w:val="-4"/>
          <w:sz w:val="32"/>
          <w:szCs w:val="32"/>
          <w:cs/>
        </w:rPr>
        <w:tab/>
      </w:r>
      <w:r w:rsidRPr="002A430D">
        <w:rPr>
          <w:rFonts w:ascii="Angsana New" w:hAnsi="Angsana New" w:cs="Angsana New"/>
          <w:spacing w:val="-4"/>
          <w:sz w:val="32"/>
          <w:szCs w:val="32"/>
        </w:rPr>
        <w:t xml:space="preserve">3.  </w:t>
      </w:r>
      <w:r>
        <w:rPr>
          <w:rFonts w:ascii="Angsana New" w:hAnsi="Angsana New" w:cs="Angsana New"/>
          <w:spacing w:val="-4"/>
          <w:sz w:val="32"/>
          <w:szCs w:val="32"/>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การประเมิน</w:t>
      </w:r>
      <w:r w:rsidRPr="002A430D">
        <w:rPr>
          <w:rFonts w:ascii="Angsana New" w:hAnsi="Angsana New" w:cs="Angsana New" w:hint="cs"/>
          <w:spacing w:val="-4"/>
          <w:sz w:val="32"/>
          <w:szCs w:val="32"/>
          <w:cs/>
        </w:rPr>
        <w:t>โครงการโรงเรียนปลอดขยะ</w:t>
      </w:r>
      <w:r w:rsidRPr="002A430D">
        <w:rPr>
          <w:rFonts w:ascii="Angsana New" w:hAnsi="Angsana New" w:cs="Angsana New"/>
          <w:spacing w:val="-4"/>
          <w:sz w:val="32"/>
          <w:szCs w:val="32"/>
        </w:rPr>
        <w:t xml:space="preserve"> (Zero Waste School) </w:t>
      </w:r>
      <w:r w:rsidRPr="002A430D">
        <w:rPr>
          <w:rFonts w:ascii="Angsana New" w:hAnsi="Angsana New" w:cs="Angsana New" w:hint="cs"/>
          <w:spacing w:val="-4"/>
          <w:sz w:val="32"/>
          <w:szCs w:val="32"/>
          <w:cs/>
        </w:rPr>
        <w:t xml:space="preserve">ด้านกระบวนการตามความคิดเห็นของนักเรียน ครู ผู้ปกครอง คณะกรรมการสถานศึกษาขั้นพื้นฐาน และเครือข่ายชุมชน </w:t>
      </w:r>
      <w:r w:rsidRPr="002A430D">
        <w:rPr>
          <w:rFonts w:ascii="Angsana New" w:hAnsi="Angsana New" w:cs="Angsana New"/>
          <w:spacing w:val="-4"/>
          <w:sz w:val="32"/>
          <w:szCs w:val="32"/>
        </w:rPr>
        <w:t xml:space="preserve"> </w:t>
      </w:r>
      <w:r>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 xml:space="preserve">โดยรวมทุกกลุ่มที่ประเมินมีค่าเฉลี่ยสูงกว่าเกณฑ์ที่กำหนด ได้คะแนนรวมเฉลี่ย 20 </w:t>
      </w:r>
      <w:r w:rsidRPr="002A430D">
        <w:rPr>
          <w:rFonts w:ascii="Angsana New" w:hAnsi="Angsana New" w:cs="Angsana New" w:hint="cs"/>
          <w:spacing w:val="-6"/>
          <w:sz w:val="32"/>
          <w:szCs w:val="32"/>
          <w:cs/>
        </w:rPr>
        <w:t>ผ่านเกณฑ์การประเมิน</w:t>
      </w:r>
      <w:r w:rsidRPr="002A430D">
        <w:rPr>
          <w:rFonts w:ascii="Angsana New" w:hAnsi="Angsana New" w:cs="Angsana New"/>
          <w:spacing w:val="-6"/>
          <w:sz w:val="32"/>
          <w:szCs w:val="32"/>
        </w:rPr>
        <w:t xml:space="preserve"> </w:t>
      </w:r>
      <w:r w:rsidRPr="002A430D">
        <w:rPr>
          <w:rFonts w:ascii="Angsana New" w:hAnsi="Angsana New" w:cs="Angsana New" w:hint="cs"/>
          <w:spacing w:val="-6"/>
          <w:sz w:val="32"/>
          <w:szCs w:val="32"/>
          <w:cs/>
        </w:rPr>
        <w:t>เมื่อพิจารณาแต่ละกลุ่ม พบว่า  ครูมีค่าเฉลี่ยสูงสุด  (</w:t>
      </w:r>
      <w:r w:rsidRPr="002A430D">
        <w:rPr>
          <w:rFonts w:ascii="Angsana New" w:hAnsi="Angsana New"/>
          <w:spacing w:val="-6"/>
          <w:sz w:val="32"/>
          <w:szCs w:val="32"/>
        </w:rPr>
        <w:sym w:font="Symbol" w:char="F06D"/>
      </w:r>
      <w:r w:rsidRPr="002A430D">
        <w:rPr>
          <w:rFonts w:ascii="Angsana New" w:eastAsia="Times New Roman" w:hAnsi="Angsana New" w:cs="Angsana New"/>
          <w:b/>
          <w:bCs/>
          <w:spacing w:val="-6"/>
          <w:position w:val="-4"/>
          <w:sz w:val="24"/>
          <w:szCs w:val="32"/>
        </w:rPr>
        <w:t xml:space="preserve"> </w:t>
      </w:r>
      <w:r w:rsidRPr="002A430D">
        <w:rPr>
          <w:rFonts w:ascii="Angsana New" w:hAnsi="Angsana New" w:cs="Angsana New"/>
          <w:spacing w:val="-6"/>
          <w:sz w:val="32"/>
          <w:szCs w:val="32"/>
        </w:rPr>
        <w:t>= 4.56 ,</w:t>
      </w:r>
      <w:r w:rsidRPr="002A430D">
        <w:rPr>
          <w:rFonts w:ascii="Angsana New" w:hAnsi="Angsana New"/>
          <w:b/>
          <w:bCs/>
          <w:spacing w:val="-6"/>
          <w:sz w:val="32"/>
          <w:szCs w:val="32"/>
        </w:rPr>
        <w:t xml:space="preserve"> </w:t>
      </w:r>
      <w:r w:rsidRPr="002A430D">
        <w:rPr>
          <w:rFonts w:ascii="Angsana New" w:hAnsi="Angsana New"/>
          <w:spacing w:val="-6"/>
          <w:sz w:val="32"/>
          <w:szCs w:val="32"/>
        </w:rPr>
        <w:sym w:font="Symbol" w:char="F073"/>
      </w:r>
      <w:r w:rsidRPr="002A430D">
        <w:rPr>
          <w:rFonts w:ascii="Angsana New" w:hAnsi="Angsana New"/>
          <w:b/>
          <w:bCs/>
          <w:spacing w:val="-6"/>
          <w:sz w:val="32"/>
          <w:szCs w:val="32"/>
        </w:rPr>
        <w:t xml:space="preserve"> </w:t>
      </w:r>
      <w:r w:rsidRPr="002A430D">
        <w:rPr>
          <w:rFonts w:ascii="Angsana New" w:hAnsi="Angsana New" w:cs="Angsana New"/>
          <w:spacing w:val="-6"/>
          <w:sz w:val="32"/>
          <w:szCs w:val="32"/>
        </w:rPr>
        <w:t>= 0.54</w:t>
      </w:r>
      <w:r w:rsidRPr="002A430D">
        <w:rPr>
          <w:rFonts w:ascii="Angsana New" w:hAnsi="Angsana New" w:cs="Angsana New" w:hint="cs"/>
          <w:spacing w:val="-6"/>
          <w:sz w:val="32"/>
          <w:szCs w:val="32"/>
          <w:cs/>
        </w:rPr>
        <w:t>) อยู่ในระดับมากที่สุด รองลงมาคือ คณะกรรมการสถานศึกษาขั้นพื้นฐาน มีค่าเฉลี่ย (</w:t>
      </w:r>
      <w:r w:rsidR="00F90F4E" w:rsidRPr="007D2421">
        <w:rPr>
          <w:rFonts w:ascii="Angsana New" w:hAnsi="Angsana New"/>
          <w:b/>
          <w:bCs/>
          <w:position w:val="-4"/>
          <w:sz w:val="32"/>
          <w:szCs w:val="32"/>
        </w:rPr>
        <w:object w:dxaOrig="240" w:dyaOrig="320">
          <v:shape id="_x0000_i1027" type="#_x0000_t75" style="width:10.5pt;height:16.5pt" o:ole="">
            <v:imagedata r:id="rId8" o:title=""/>
          </v:shape>
          <o:OLEObject Type="Embed" ProgID="Equation.3" ShapeID="_x0000_i1027" DrawAspect="Content" ObjectID="_1647714392" r:id="rId11"/>
        </w:object>
      </w:r>
      <w:r w:rsidRPr="002A430D">
        <w:rPr>
          <w:rFonts w:ascii="Angsana New" w:hAnsi="Angsana New" w:cs="Angsana New" w:hint="cs"/>
          <w:spacing w:val="-6"/>
          <w:sz w:val="32"/>
          <w:szCs w:val="32"/>
          <w:cs/>
        </w:rPr>
        <w:t xml:space="preserve"> </w:t>
      </w:r>
      <w:r w:rsidRPr="002A430D">
        <w:rPr>
          <w:rFonts w:ascii="Angsana New" w:hAnsi="Angsana New" w:cs="Angsana New"/>
          <w:spacing w:val="-6"/>
          <w:sz w:val="32"/>
          <w:szCs w:val="32"/>
        </w:rPr>
        <w:t>= 4.54 ,</w:t>
      </w:r>
      <w:r w:rsidRPr="002A430D">
        <w:rPr>
          <w:rFonts w:ascii="Angsana New" w:hAnsi="Angsana New"/>
          <w:b/>
          <w:bCs/>
          <w:spacing w:val="-6"/>
          <w:sz w:val="32"/>
          <w:szCs w:val="32"/>
        </w:rPr>
        <w:t xml:space="preserve"> </w:t>
      </w:r>
      <w:r w:rsidRPr="002A430D">
        <w:rPr>
          <w:rFonts w:ascii="Angsana New" w:eastAsia="Calibri" w:hAnsi="Angsana New" w:cs="Angsana New"/>
          <w:spacing w:val="-6"/>
          <w:sz w:val="32"/>
          <w:szCs w:val="32"/>
        </w:rPr>
        <w:t>S</w:t>
      </w:r>
      <w:r w:rsidRPr="002A430D">
        <w:rPr>
          <w:rFonts w:ascii="Angsana New" w:eastAsia="Calibri" w:hAnsi="Angsana New" w:cs="Angsana New"/>
          <w:spacing w:val="-6"/>
          <w:sz w:val="32"/>
          <w:szCs w:val="32"/>
          <w:cs/>
        </w:rPr>
        <w:t>.</w:t>
      </w:r>
      <w:r w:rsidRPr="002A430D">
        <w:rPr>
          <w:rFonts w:ascii="Angsana New" w:eastAsia="Calibri" w:hAnsi="Angsana New" w:cs="Angsana New"/>
          <w:spacing w:val="-6"/>
          <w:sz w:val="32"/>
          <w:szCs w:val="32"/>
        </w:rPr>
        <w:t>D</w:t>
      </w:r>
      <w:r w:rsidRPr="002A430D">
        <w:rPr>
          <w:rFonts w:ascii="Angsana New" w:eastAsia="Calibri" w:hAnsi="Angsana New" w:cs="Angsana New"/>
          <w:spacing w:val="-6"/>
          <w:sz w:val="32"/>
          <w:szCs w:val="32"/>
          <w:cs/>
        </w:rPr>
        <w:t>.</w:t>
      </w:r>
      <w:r w:rsidRPr="002A430D">
        <w:rPr>
          <w:rFonts w:ascii="Angsana New" w:hAnsi="Angsana New" w:cs="Angsana New"/>
          <w:spacing w:val="-6"/>
          <w:sz w:val="32"/>
          <w:szCs w:val="32"/>
        </w:rPr>
        <w:t xml:space="preserve"> = 0.56</w:t>
      </w:r>
      <w:r w:rsidRPr="002A430D">
        <w:rPr>
          <w:rFonts w:ascii="Angsana New" w:hAnsi="Angsana New" w:cs="Angsana New" w:hint="cs"/>
          <w:spacing w:val="-6"/>
          <w:sz w:val="32"/>
          <w:szCs w:val="32"/>
          <w:cs/>
        </w:rPr>
        <w:t>)</w:t>
      </w:r>
      <w:r>
        <w:rPr>
          <w:rFonts w:ascii="Angsana New" w:hAnsi="Angsana New" w:cs="Angsana New" w:hint="cs"/>
          <w:spacing w:val="-6"/>
          <w:sz w:val="32"/>
          <w:szCs w:val="32"/>
          <w:cs/>
        </w:rPr>
        <w:t xml:space="preserve">             </w:t>
      </w:r>
      <w:r w:rsidRPr="002A430D">
        <w:rPr>
          <w:rFonts w:ascii="Angsana New" w:hAnsi="Angsana New" w:cs="Angsana New" w:hint="cs"/>
          <w:spacing w:val="-6"/>
          <w:sz w:val="32"/>
          <w:szCs w:val="32"/>
          <w:cs/>
        </w:rPr>
        <w:t xml:space="preserve"> </w:t>
      </w:r>
      <w:r w:rsidRPr="002A430D">
        <w:rPr>
          <w:rFonts w:ascii="Angsana New" w:hAnsi="Angsana New" w:cs="Angsana New" w:hint="cs"/>
          <w:spacing w:val="-6"/>
          <w:sz w:val="32"/>
          <w:szCs w:val="32"/>
          <w:cs/>
        </w:rPr>
        <w:lastRenderedPageBreak/>
        <w:t xml:space="preserve">อยู่ในระดับมากที่สุด ส่วนผู้ปกครอง มีค่าเฉลี่ยต่ำสุด </w:t>
      </w:r>
      <w:r w:rsidRPr="002A430D">
        <w:rPr>
          <w:rFonts w:ascii="Angsana New" w:hAnsi="Angsana New" w:cs="Angsana New" w:hint="cs"/>
          <w:spacing w:val="-14"/>
          <w:sz w:val="32"/>
          <w:szCs w:val="32"/>
          <w:cs/>
        </w:rPr>
        <w:t>(</w:t>
      </w:r>
      <w:r w:rsidR="00F90F4E" w:rsidRPr="007D2421">
        <w:rPr>
          <w:rFonts w:ascii="Angsana New" w:hAnsi="Angsana New"/>
          <w:b/>
          <w:bCs/>
          <w:position w:val="-4"/>
          <w:sz w:val="32"/>
          <w:szCs w:val="32"/>
        </w:rPr>
        <w:object w:dxaOrig="240" w:dyaOrig="320">
          <v:shape id="_x0000_i1028" type="#_x0000_t75" style="width:10.5pt;height:16.5pt" o:ole="">
            <v:imagedata r:id="rId8" o:title=""/>
          </v:shape>
          <o:OLEObject Type="Embed" ProgID="Equation.3" ShapeID="_x0000_i1028" DrawAspect="Content" ObjectID="_1647714393" r:id="rId12"/>
        </w:object>
      </w:r>
      <w:r w:rsidRPr="002A430D">
        <w:rPr>
          <w:rFonts w:ascii="Angsana New" w:hAnsi="Angsana New" w:cs="Angsana New" w:hint="cs"/>
          <w:spacing w:val="-14"/>
          <w:sz w:val="32"/>
          <w:szCs w:val="32"/>
          <w:cs/>
        </w:rPr>
        <w:t xml:space="preserve"> </w:t>
      </w:r>
      <w:r w:rsidRPr="002A430D">
        <w:rPr>
          <w:rFonts w:ascii="Angsana New" w:hAnsi="Angsana New" w:cs="Angsana New"/>
          <w:spacing w:val="-14"/>
          <w:sz w:val="32"/>
          <w:szCs w:val="32"/>
        </w:rPr>
        <w:t>= 4.29 ,</w:t>
      </w:r>
      <w:r w:rsidRPr="002A430D">
        <w:rPr>
          <w:rFonts w:ascii="Angsana New" w:hAnsi="Angsana New"/>
          <w:b/>
          <w:bCs/>
          <w:spacing w:val="-14"/>
          <w:sz w:val="32"/>
          <w:szCs w:val="32"/>
        </w:rPr>
        <w:t xml:space="preserve"> </w:t>
      </w:r>
      <w:r w:rsidRPr="002A430D">
        <w:rPr>
          <w:rFonts w:ascii="Angsana New" w:eastAsia="Calibri" w:hAnsi="Angsana New" w:cs="Angsana New"/>
          <w:spacing w:val="-14"/>
          <w:sz w:val="32"/>
          <w:szCs w:val="32"/>
        </w:rPr>
        <w:t>S</w:t>
      </w:r>
      <w:r w:rsidRPr="002A430D">
        <w:rPr>
          <w:rFonts w:ascii="Angsana New" w:eastAsia="Calibri" w:hAnsi="Angsana New" w:cs="Angsana New"/>
          <w:spacing w:val="-14"/>
          <w:sz w:val="32"/>
          <w:szCs w:val="32"/>
          <w:cs/>
        </w:rPr>
        <w:t>.</w:t>
      </w:r>
      <w:r w:rsidRPr="002A430D">
        <w:rPr>
          <w:rFonts w:ascii="Angsana New" w:eastAsia="Calibri" w:hAnsi="Angsana New" w:cs="Angsana New"/>
          <w:spacing w:val="-14"/>
          <w:sz w:val="32"/>
          <w:szCs w:val="32"/>
        </w:rPr>
        <w:t>D</w:t>
      </w:r>
      <w:r w:rsidRPr="002A430D">
        <w:rPr>
          <w:rFonts w:ascii="Angsana New" w:eastAsia="Calibri" w:hAnsi="Angsana New" w:cs="Angsana New"/>
          <w:spacing w:val="-14"/>
          <w:sz w:val="32"/>
          <w:szCs w:val="32"/>
          <w:cs/>
        </w:rPr>
        <w:t>.</w:t>
      </w:r>
      <w:r w:rsidRPr="002A430D">
        <w:rPr>
          <w:rFonts w:ascii="Angsana New" w:hAnsi="Angsana New" w:cs="Angsana New"/>
          <w:spacing w:val="-14"/>
          <w:sz w:val="32"/>
          <w:szCs w:val="32"/>
        </w:rPr>
        <w:t xml:space="preserve"> = 0.54</w:t>
      </w:r>
      <w:r w:rsidRPr="002A430D">
        <w:rPr>
          <w:rFonts w:ascii="Angsana New" w:hAnsi="Angsana New" w:cs="Angsana New" w:hint="cs"/>
          <w:spacing w:val="-14"/>
          <w:sz w:val="32"/>
          <w:szCs w:val="32"/>
          <w:cs/>
        </w:rPr>
        <w:t>)</w:t>
      </w:r>
      <w:r w:rsidRPr="002A430D">
        <w:rPr>
          <w:rFonts w:ascii="Angsana New" w:hAnsi="Angsana New" w:cs="Angsana New" w:hint="cs"/>
          <w:spacing w:val="-4"/>
          <w:sz w:val="32"/>
          <w:szCs w:val="32"/>
          <w:cs/>
        </w:rPr>
        <w:t xml:space="preserve"> อยู่ในระดับมาก</w:t>
      </w:r>
      <w:r>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 xml:space="preserve">โดยรวมทุกกลุ่มที่ประเมินมีค่าเฉลี่ยสูงกว่าเกณฑ์ที่กำหนด ได้คะแนนรวมเฉลี่ย </w:t>
      </w:r>
      <w:r w:rsidRPr="002A430D">
        <w:rPr>
          <w:rFonts w:ascii="Angsana New" w:hAnsi="Angsana New" w:cs="Angsana New"/>
          <w:spacing w:val="-4"/>
          <w:sz w:val="32"/>
          <w:szCs w:val="32"/>
        </w:rPr>
        <w:t>20</w:t>
      </w:r>
      <w:r w:rsidRPr="002A430D">
        <w:rPr>
          <w:rFonts w:ascii="Angsana New" w:hAnsi="Angsana New" w:cs="Angsana New" w:hint="cs"/>
          <w:spacing w:val="-4"/>
          <w:sz w:val="32"/>
          <w:szCs w:val="32"/>
          <w:cs/>
        </w:rPr>
        <w:t xml:space="preserve"> ผ่านเกณฑ์การประเมิน</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เมื่อพิจารณาแต่ละกลุ่ม พบว่า ครู มีค่าเฉลี่ยสูงสุด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32"/>
          <w:szCs w:val="32"/>
        </w:rPr>
        <w:t xml:space="preserve"> </w:t>
      </w:r>
      <w:r w:rsidRPr="002A430D">
        <w:rPr>
          <w:rFonts w:ascii="Angsana New" w:hAnsi="Angsana New" w:cs="Angsana New"/>
          <w:spacing w:val="-4"/>
          <w:sz w:val="32"/>
          <w:szCs w:val="32"/>
        </w:rPr>
        <w:t>= 4.67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b/>
          <w:bCs/>
          <w:spacing w:val="-4"/>
          <w:sz w:val="32"/>
          <w:szCs w:val="32"/>
        </w:rPr>
        <w:t xml:space="preserve"> </w:t>
      </w:r>
      <w:r w:rsidRPr="002A430D">
        <w:rPr>
          <w:rFonts w:asciiTheme="majorBidi" w:hAnsiTheme="majorBidi"/>
          <w:spacing w:val="-4"/>
          <w:sz w:val="32"/>
          <w:szCs w:val="32"/>
          <w:cs/>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0.50</w:t>
      </w:r>
      <w:r w:rsidRPr="002A430D">
        <w:rPr>
          <w:rFonts w:ascii="Angsana New" w:hAnsi="Angsana New" w:cs="Angsana New" w:hint="cs"/>
          <w:spacing w:val="-4"/>
          <w:sz w:val="32"/>
          <w:szCs w:val="32"/>
          <w:cs/>
        </w:rPr>
        <w:t>) อยู่ในระดับมากที่สุด รองลงมาคือ คณะกรรมการสถานศึกษาขั้นพื้นฐาน มีค่าเฉลี่ย (</w:t>
      </w:r>
      <w:r w:rsidR="00F90F4E" w:rsidRPr="007D2421">
        <w:rPr>
          <w:rFonts w:ascii="Angsana New" w:hAnsi="Angsana New"/>
          <w:b/>
          <w:bCs/>
          <w:position w:val="-4"/>
          <w:sz w:val="32"/>
          <w:szCs w:val="32"/>
        </w:rPr>
        <w:object w:dxaOrig="240" w:dyaOrig="320">
          <v:shape id="_x0000_i1029" type="#_x0000_t75" style="width:10.5pt;height:16.5pt" o:ole="">
            <v:imagedata r:id="rId8" o:title=""/>
          </v:shape>
          <o:OLEObject Type="Embed" ProgID="Equation.3" ShapeID="_x0000_i1029" DrawAspect="Content" ObjectID="_1647714394" r:id="rId13"/>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4.63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0.53</w:t>
      </w:r>
      <w:r w:rsidRPr="002A430D">
        <w:rPr>
          <w:rFonts w:ascii="Angsana New" w:hAnsi="Angsana New" w:cs="Angsana New" w:hint="cs"/>
          <w:spacing w:val="-4"/>
          <w:sz w:val="32"/>
          <w:szCs w:val="32"/>
          <w:cs/>
        </w:rPr>
        <w:t>) อยู่ในระดับมากที่สุด  ส่วนผู้ปกครอง มีค่าเฉลี่ยต่ำสุด (</w:t>
      </w:r>
      <w:r w:rsidR="00F90F4E" w:rsidRPr="007D2421">
        <w:rPr>
          <w:rFonts w:ascii="Angsana New" w:hAnsi="Angsana New"/>
          <w:b/>
          <w:bCs/>
          <w:position w:val="-4"/>
          <w:sz w:val="32"/>
          <w:szCs w:val="32"/>
        </w:rPr>
        <w:object w:dxaOrig="240" w:dyaOrig="320">
          <v:shape id="_x0000_i1030" type="#_x0000_t75" style="width:10.5pt;height:16.5pt" o:ole="">
            <v:imagedata r:id="rId8" o:title=""/>
          </v:shape>
          <o:OLEObject Type="Embed" ProgID="Equation.3" ShapeID="_x0000_i1030" DrawAspect="Content" ObjectID="_1647714395" r:id="rId14"/>
        </w:object>
      </w:r>
      <w:r w:rsidRPr="002A430D">
        <w:rPr>
          <w:rFonts w:ascii="Angsana New" w:hAnsi="Angsana New" w:cs="Angsana New" w:hint="cs"/>
          <w:spacing w:val="-16"/>
          <w:sz w:val="32"/>
          <w:szCs w:val="32"/>
          <w:cs/>
        </w:rPr>
        <w:t xml:space="preserve"> </w:t>
      </w:r>
      <w:r w:rsidRPr="002A430D">
        <w:rPr>
          <w:rFonts w:ascii="Angsana New" w:hAnsi="Angsana New" w:cs="Angsana New"/>
          <w:spacing w:val="-16"/>
          <w:sz w:val="32"/>
          <w:szCs w:val="32"/>
        </w:rPr>
        <w:t>= 4.54 ,</w:t>
      </w:r>
      <w:r w:rsidRPr="002A430D">
        <w:rPr>
          <w:rFonts w:ascii="Angsana New" w:hAnsi="Angsana New"/>
          <w:b/>
          <w:bCs/>
          <w:spacing w:val="-16"/>
          <w:sz w:val="32"/>
          <w:szCs w:val="32"/>
        </w:rPr>
        <w:t xml:space="preserve"> </w:t>
      </w:r>
      <w:r w:rsidRPr="002A430D">
        <w:rPr>
          <w:rFonts w:ascii="Angsana New" w:eastAsia="Calibri" w:hAnsi="Angsana New" w:cs="Angsana New"/>
          <w:spacing w:val="-16"/>
          <w:sz w:val="32"/>
          <w:szCs w:val="32"/>
        </w:rPr>
        <w:t>S</w:t>
      </w:r>
      <w:r w:rsidRPr="002A430D">
        <w:rPr>
          <w:rFonts w:ascii="Angsana New" w:eastAsia="Calibri" w:hAnsi="Angsana New" w:cs="Angsana New"/>
          <w:spacing w:val="-16"/>
          <w:sz w:val="32"/>
          <w:szCs w:val="32"/>
          <w:cs/>
        </w:rPr>
        <w:t>.</w:t>
      </w:r>
      <w:r w:rsidRPr="002A430D">
        <w:rPr>
          <w:rFonts w:ascii="Angsana New" w:eastAsia="Calibri" w:hAnsi="Angsana New" w:cs="Angsana New"/>
          <w:spacing w:val="-16"/>
          <w:sz w:val="32"/>
          <w:szCs w:val="32"/>
        </w:rPr>
        <w:t>D</w:t>
      </w:r>
      <w:r w:rsidRPr="002A430D">
        <w:rPr>
          <w:rFonts w:ascii="Angsana New" w:eastAsia="Calibri" w:hAnsi="Angsana New" w:cs="Angsana New"/>
          <w:b/>
          <w:bCs/>
          <w:spacing w:val="-16"/>
          <w:sz w:val="32"/>
          <w:szCs w:val="32"/>
          <w:cs/>
        </w:rPr>
        <w:t>.</w:t>
      </w:r>
      <w:r w:rsidRPr="002A430D">
        <w:rPr>
          <w:rFonts w:ascii="Angsana New" w:hAnsi="Angsana New" w:cs="Angsana New"/>
          <w:spacing w:val="-16"/>
          <w:sz w:val="32"/>
          <w:szCs w:val="32"/>
        </w:rPr>
        <w:t xml:space="preserve"> = 0.50</w:t>
      </w:r>
      <w:r w:rsidRPr="002A430D">
        <w:rPr>
          <w:rFonts w:ascii="Angsana New" w:hAnsi="Angsana New" w:cs="Angsana New" w:hint="cs"/>
          <w:spacing w:val="-16"/>
          <w:sz w:val="32"/>
          <w:szCs w:val="32"/>
          <w:cs/>
        </w:rPr>
        <w:t xml:space="preserve">) </w:t>
      </w:r>
      <w:r w:rsidRPr="002A430D">
        <w:rPr>
          <w:rFonts w:ascii="Angsana New" w:hAnsi="Angsana New" w:cs="Angsana New" w:hint="cs"/>
          <w:spacing w:val="-4"/>
          <w:sz w:val="32"/>
          <w:szCs w:val="32"/>
          <w:cs/>
        </w:rPr>
        <w:t xml:space="preserve"> อยู่ในระดับมากที่สุดเช่นกัน ทุกกลุ่ม และทุกตัวชี้วัดผ่านเกณฑ์การประเมิน</w:t>
      </w:r>
    </w:p>
    <w:p w:rsidR="00954B2B" w:rsidRPr="002A430D" w:rsidRDefault="00954B2B" w:rsidP="00954B2B">
      <w:pPr>
        <w:tabs>
          <w:tab w:val="left" w:pos="851"/>
          <w:tab w:val="left" w:pos="1134"/>
          <w:tab w:val="left" w:pos="1560"/>
        </w:tabs>
        <w:spacing w:after="0" w:line="240" w:lineRule="auto"/>
        <w:jc w:val="thaiDistribute"/>
        <w:rPr>
          <w:rFonts w:ascii="Angsana New" w:hAnsi="Angsana New" w:cs="Angsana New"/>
          <w:spacing w:val="-4"/>
          <w:sz w:val="32"/>
          <w:szCs w:val="32"/>
          <w:cs/>
        </w:rPr>
      </w:pPr>
      <w:r w:rsidRPr="002A430D">
        <w:rPr>
          <w:rFonts w:ascii="Angsana New" w:hAnsi="Angsana New" w:cs="Angsana New"/>
          <w:spacing w:val="-4"/>
          <w:sz w:val="32"/>
          <w:szCs w:val="32"/>
        </w:rPr>
        <w:t xml:space="preserve">    </w:t>
      </w:r>
      <w:r>
        <w:rPr>
          <w:rFonts w:ascii="Angsana New" w:hAnsi="Angsana New" w:cs="Angsana New" w:hint="cs"/>
          <w:spacing w:val="-4"/>
          <w:sz w:val="32"/>
          <w:szCs w:val="32"/>
          <w:cs/>
        </w:rPr>
        <w:tab/>
      </w:r>
      <w:r w:rsidRPr="002A430D">
        <w:rPr>
          <w:rFonts w:ascii="Angsana New" w:hAnsi="Angsana New" w:cs="Angsana New"/>
          <w:spacing w:val="-4"/>
          <w:sz w:val="32"/>
          <w:szCs w:val="32"/>
        </w:rPr>
        <w:t>4.</w:t>
      </w:r>
      <w:r>
        <w:rPr>
          <w:rFonts w:ascii="Angsana New" w:hAnsi="Angsana New" w:cs="Angsana New" w:hint="cs"/>
          <w:spacing w:val="-4"/>
          <w:sz w:val="32"/>
          <w:szCs w:val="32"/>
          <w:cs/>
        </w:rPr>
        <w:tab/>
      </w:r>
      <w:r w:rsidRPr="002A430D">
        <w:rPr>
          <w:rFonts w:ascii="Angsana New" w:hAnsi="Angsana New" w:cs="Angsana New" w:hint="cs"/>
          <w:spacing w:val="-4"/>
          <w:sz w:val="32"/>
          <w:szCs w:val="32"/>
          <w:cs/>
        </w:rPr>
        <w:t xml:space="preserve">ผลการประเมินโครงการโรงเรียนปลอดขยะ </w:t>
      </w:r>
      <w:r w:rsidRPr="002A430D">
        <w:rPr>
          <w:rFonts w:ascii="Angsana New" w:hAnsi="Angsana New" w:cs="Angsana New"/>
          <w:spacing w:val="-4"/>
          <w:sz w:val="32"/>
          <w:szCs w:val="32"/>
        </w:rPr>
        <w:t xml:space="preserve">(Zero Waste School) </w:t>
      </w:r>
      <w:r w:rsidRPr="002A430D">
        <w:rPr>
          <w:rFonts w:ascii="Angsana New" w:hAnsi="Angsana New" w:cs="Angsana New" w:hint="cs"/>
          <w:spacing w:val="-4"/>
          <w:sz w:val="32"/>
          <w:szCs w:val="32"/>
          <w:cs/>
        </w:rPr>
        <w:t>ด้านผลผลิต จำแนกเป็น</w:t>
      </w:r>
    </w:p>
    <w:p w:rsidR="00954B2B" w:rsidRPr="002A430D" w:rsidRDefault="00954B2B" w:rsidP="00954B2B">
      <w:pPr>
        <w:tabs>
          <w:tab w:val="left" w:pos="851"/>
          <w:tab w:val="left" w:pos="1134"/>
          <w:tab w:val="left" w:pos="1560"/>
        </w:tabs>
        <w:spacing w:after="0" w:line="240" w:lineRule="auto"/>
        <w:ind w:firstLine="1134"/>
        <w:jc w:val="thaiDistribute"/>
        <w:rPr>
          <w:rFonts w:ascii="Angsana New" w:hAnsi="Angsana New" w:cs="Angsana New"/>
          <w:spacing w:val="-4"/>
          <w:sz w:val="32"/>
          <w:szCs w:val="32"/>
        </w:rPr>
      </w:pPr>
      <w:r w:rsidRPr="002A430D">
        <w:rPr>
          <w:rFonts w:ascii="Angsana New" w:hAnsi="Angsana New" w:cs="Angsana New"/>
          <w:spacing w:val="-4"/>
          <w:sz w:val="32"/>
          <w:szCs w:val="32"/>
        </w:rPr>
        <w:t xml:space="preserve">4.1 </w:t>
      </w:r>
      <w:r>
        <w:rPr>
          <w:rFonts w:ascii="Angsana New" w:hAnsi="Angsana New" w:cs="Angsana New"/>
          <w:spacing w:val="-4"/>
          <w:sz w:val="32"/>
          <w:szCs w:val="32"/>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การประเมินระดับคุณภาพในการดำเนิน</w:t>
      </w:r>
      <w:r w:rsidRPr="002A430D">
        <w:rPr>
          <w:rFonts w:ascii="Angsana New" w:hAnsi="Angsana New" w:cs="Angsana New" w:hint="cs"/>
          <w:spacing w:val="-4"/>
          <w:sz w:val="32"/>
          <w:szCs w:val="32"/>
          <w:cs/>
        </w:rPr>
        <w:t>โครงการโรงเรียนปลอดขยะ</w:t>
      </w:r>
      <w:r w:rsidRPr="002A430D">
        <w:rPr>
          <w:rFonts w:ascii="Angsana New" w:hAnsi="Angsana New" w:cs="Angsana New"/>
          <w:spacing w:val="-4"/>
          <w:sz w:val="32"/>
          <w:szCs w:val="32"/>
        </w:rPr>
        <w:t xml:space="preserve"> (Zero  Waste  School) </w:t>
      </w:r>
      <w:r w:rsidRPr="002A430D">
        <w:rPr>
          <w:rFonts w:ascii="Angsana New" w:hAnsi="Angsana New" w:cs="Angsana New" w:hint="cs"/>
          <w:spacing w:val="-4"/>
          <w:sz w:val="32"/>
          <w:szCs w:val="32"/>
          <w:cs/>
        </w:rPr>
        <w:t>ตามความคิดเห็นของนักเรียน ครู ผู้ปกครอง คณะกรรมการสถานศึกษาขั้นพื้นฐาน</w:t>
      </w:r>
      <w:r w:rsidRPr="002A430D">
        <w:rPr>
          <w:rFonts w:ascii="Angsana New" w:hAnsi="Angsana New" w:cs="Angsana New"/>
          <w:spacing w:val="-4"/>
          <w:sz w:val="32"/>
          <w:szCs w:val="32"/>
        </w:rPr>
        <w:t xml:space="preserve"> </w:t>
      </w:r>
      <w:r w:rsidRPr="002A430D">
        <w:rPr>
          <w:rFonts w:ascii="Angsana New" w:hAnsi="Angsana New" w:cs="Angsana New" w:hint="cs"/>
          <w:spacing w:val="-4"/>
          <w:sz w:val="32"/>
          <w:szCs w:val="32"/>
          <w:cs/>
        </w:rPr>
        <w:t xml:space="preserve">และเครือข่ายชุมชน 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 xml:space="preserve">โดยรวมทุกกลุ่มที่ประเมินมีค่าเฉลี่ยสูงกว่าเกณฑ์ที่กำหนด </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ได้คะแนนรวมเฉลี่ย 15 ผ่านเกณฑ์การประเมิน เมื่อพิจารณาแต่ละกลุ่ม พบว่า ครู มีค่าเฉลี่ยสูงสุด </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4.67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0.53</w:t>
      </w:r>
      <w:r w:rsidRPr="002A430D">
        <w:rPr>
          <w:rFonts w:ascii="Angsana New" w:hAnsi="Angsana New" w:cs="Angsana New" w:hint="cs"/>
          <w:spacing w:val="-4"/>
          <w:sz w:val="32"/>
          <w:szCs w:val="32"/>
          <w:cs/>
        </w:rPr>
        <w:t>) อยู่ในระดับมากที่สุด รองลงมาคือ นักเรียน และเครือข่ายชุมชน มีค่าเฉลี่ย</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w:t>
      </w:r>
      <w:r w:rsidR="00F90F4E" w:rsidRPr="007D2421">
        <w:rPr>
          <w:rFonts w:ascii="Angsana New" w:hAnsi="Angsana New"/>
          <w:b/>
          <w:bCs/>
          <w:position w:val="-4"/>
          <w:sz w:val="32"/>
          <w:szCs w:val="32"/>
        </w:rPr>
        <w:object w:dxaOrig="240" w:dyaOrig="320">
          <v:shape id="_x0000_i1031" type="#_x0000_t75" style="width:10.5pt;height:16.5pt" o:ole="">
            <v:imagedata r:id="rId8" o:title=""/>
          </v:shape>
          <o:OLEObject Type="Embed" ProgID="Equation.3" ShapeID="_x0000_i1031" DrawAspect="Content" ObjectID="_1647714396" r:id="rId15"/>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4.66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0.58</w: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0.57</w:t>
      </w:r>
      <w:r w:rsidRPr="002A430D">
        <w:rPr>
          <w:rFonts w:ascii="Angsana New" w:hAnsi="Angsana New" w:cs="Angsana New" w:hint="cs"/>
          <w:spacing w:val="-4"/>
          <w:sz w:val="32"/>
          <w:szCs w:val="32"/>
          <w:cs/>
        </w:rPr>
        <w:t>) อยู่ในระดับมากที่สุด ส่วน</w:t>
      </w:r>
      <w:r w:rsidRPr="002A430D">
        <w:rPr>
          <w:rFonts w:ascii="Angsana New" w:hAnsi="Angsana New" w:cs="Angsana New" w:hint="cs"/>
          <w:b/>
          <w:bCs/>
          <w:spacing w:val="-4"/>
          <w:sz w:val="32"/>
          <w:szCs w:val="32"/>
          <w:cs/>
        </w:rPr>
        <w:t xml:space="preserve"> </w:t>
      </w:r>
      <w:r w:rsidRPr="002A430D">
        <w:rPr>
          <w:rFonts w:ascii="Angsana New" w:hAnsi="Angsana New" w:cs="Angsana New" w:hint="cs"/>
          <w:spacing w:val="-4"/>
          <w:sz w:val="32"/>
          <w:szCs w:val="32"/>
          <w:cs/>
        </w:rPr>
        <w:t>ผู้ปกครอง มีค่าเฉลี่ยต่ำสุด (</w:t>
      </w:r>
      <w:r w:rsidR="00F90F4E" w:rsidRPr="007D2421">
        <w:rPr>
          <w:rFonts w:ascii="Angsana New" w:hAnsi="Angsana New"/>
          <w:b/>
          <w:bCs/>
          <w:position w:val="-4"/>
          <w:sz w:val="32"/>
          <w:szCs w:val="32"/>
        </w:rPr>
        <w:object w:dxaOrig="240" w:dyaOrig="320">
          <v:shape id="_x0000_i1032" type="#_x0000_t75" style="width:10.5pt;height:16.5pt" o:ole="">
            <v:imagedata r:id="rId8" o:title=""/>
          </v:shape>
          <o:OLEObject Type="Embed" ProgID="Equation.3" ShapeID="_x0000_i1032" DrawAspect="Content" ObjectID="_1647714397" r:id="rId16"/>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4.63 ,</w:t>
      </w:r>
      <w:r w:rsidRPr="002A430D">
        <w:rPr>
          <w:rFonts w:ascii="Angsana New" w:hAnsi="Angsana New"/>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0.56</w:t>
      </w:r>
      <w:r w:rsidRPr="002A430D">
        <w:rPr>
          <w:rFonts w:ascii="Angsana New" w:hAnsi="Angsana New" w:cs="Angsana New" w:hint="cs"/>
          <w:spacing w:val="-4"/>
          <w:sz w:val="32"/>
          <w:szCs w:val="32"/>
          <w:cs/>
        </w:rPr>
        <w:t xml:space="preserve">) อยู่ในระดับมากที่สุดเช่นกัน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 xml:space="preserve">โดยรวมมีค่าเฉลี่ยสูงกว่าเกณฑ์ที่กำหนด </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ได้คะแนนรวมเฉลี่ย 15 ผ่านเกณฑ์การประเมิน เมื่อพิจารณาแต่ละกลุ่ม พบว่า ครู มีค่าเฉลี่ยสูงสุด </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4.86 ,</w:t>
      </w:r>
      <w:r w:rsidRPr="002A430D">
        <w:rPr>
          <w:rFonts w:ascii="Angsana New" w:hAnsi="Angsana New"/>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0.45</w:t>
      </w:r>
      <w:r w:rsidRPr="002A430D">
        <w:rPr>
          <w:rFonts w:ascii="Angsana New" w:hAnsi="Angsana New" w:cs="Angsana New" w:hint="cs"/>
          <w:spacing w:val="-4"/>
          <w:sz w:val="32"/>
          <w:szCs w:val="32"/>
          <w:cs/>
        </w:rPr>
        <w:t>) อยู่ในระดับมากที่สุด รองลงมา คือนักเรียน มีค่าเฉลี่ย (</w:t>
      </w:r>
      <w:r w:rsidR="00F90F4E" w:rsidRPr="007D2421">
        <w:rPr>
          <w:rFonts w:ascii="Angsana New" w:hAnsi="Angsana New"/>
          <w:b/>
          <w:bCs/>
          <w:position w:val="-4"/>
          <w:sz w:val="32"/>
          <w:szCs w:val="32"/>
        </w:rPr>
        <w:object w:dxaOrig="240" w:dyaOrig="320">
          <v:shape id="_x0000_i1033" type="#_x0000_t75" style="width:10.5pt;height:16.5pt" o:ole="">
            <v:imagedata r:id="rId8" o:title=""/>
          </v:shape>
          <o:OLEObject Type="Embed" ProgID="Equation.3" ShapeID="_x0000_i1033" DrawAspect="Content" ObjectID="_1647714398" r:id="rId17"/>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4.77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0.51</w:t>
      </w:r>
      <w:r w:rsidRPr="002A430D">
        <w:rPr>
          <w:rFonts w:ascii="Angsana New" w:hAnsi="Angsana New" w:cs="Angsana New" w:hint="cs"/>
          <w:spacing w:val="-4"/>
          <w:sz w:val="32"/>
          <w:szCs w:val="32"/>
          <w:cs/>
        </w:rPr>
        <w:t>)  อยู่ในระดับมากที่สุด ส่วน ผู้ปกครอง มีค่าเฉลี่ยต่ำสุด (</w:t>
      </w:r>
      <w:r w:rsidR="00F90F4E" w:rsidRPr="007D2421">
        <w:rPr>
          <w:rFonts w:ascii="Angsana New" w:hAnsi="Angsana New"/>
          <w:b/>
          <w:bCs/>
          <w:position w:val="-4"/>
          <w:sz w:val="32"/>
          <w:szCs w:val="32"/>
        </w:rPr>
        <w:object w:dxaOrig="240" w:dyaOrig="320">
          <v:shape id="_x0000_i1034" type="#_x0000_t75" style="width:10.5pt;height:16.5pt" o:ole="">
            <v:imagedata r:id="rId8" o:title=""/>
          </v:shape>
          <o:OLEObject Type="Embed" ProgID="Equation.3" ShapeID="_x0000_i1034" DrawAspect="Content" ObjectID="_1647714399" r:id="rId18"/>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4.71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0.49</w:t>
      </w:r>
      <w:r w:rsidRPr="002A430D">
        <w:rPr>
          <w:rFonts w:ascii="Angsana New" w:hAnsi="Angsana New" w:cs="Angsana New" w:hint="cs"/>
          <w:spacing w:val="-4"/>
          <w:sz w:val="32"/>
          <w:szCs w:val="32"/>
          <w:cs/>
        </w:rPr>
        <w:t>) อยู่ในระดับมากที่สุดเช่นกัน ทุกกลุ่ม และทุกประเด็นตัวชี้วัดผ่านเกณฑ์การประเมิน</w:t>
      </w:r>
    </w:p>
    <w:p w:rsidR="00954B2B" w:rsidRPr="002A430D" w:rsidRDefault="00954B2B" w:rsidP="00954B2B">
      <w:pPr>
        <w:tabs>
          <w:tab w:val="left" w:pos="851"/>
          <w:tab w:val="left" w:pos="1134"/>
          <w:tab w:val="left" w:pos="1560"/>
        </w:tabs>
        <w:spacing w:after="0" w:line="240" w:lineRule="auto"/>
        <w:ind w:firstLine="1134"/>
        <w:jc w:val="thaiDistribute"/>
        <w:rPr>
          <w:rFonts w:ascii="Angsana New" w:hAnsi="Angsana New" w:cs="Angsana New"/>
          <w:spacing w:val="-4"/>
          <w:sz w:val="32"/>
          <w:szCs w:val="32"/>
        </w:rPr>
      </w:pPr>
      <w:r w:rsidRPr="002A430D">
        <w:rPr>
          <w:rFonts w:ascii="Angsana New" w:hAnsi="Angsana New" w:cs="Angsana New"/>
          <w:spacing w:val="-4"/>
          <w:sz w:val="32"/>
          <w:szCs w:val="32"/>
        </w:rPr>
        <w:t>4.2</w:t>
      </w:r>
      <w:r>
        <w:rPr>
          <w:rFonts w:ascii="Angsana New" w:hAnsi="Angsana New" w:cs="Angsana New"/>
          <w:spacing w:val="-4"/>
          <w:sz w:val="32"/>
          <w:szCs w:val="32"/>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การประเมินการมีส่วนร่วมในการดำเนิน</w:t>
      </w:r>
      <w:r w:rsidRPr="002A430D">
        <w:rPr>
          <w:rFonts w:ascii="Angsana New" w:hAnsi="Angsana New" w:cs="Angsana New" w:hint="cs"/>
          <w:spacing w:val="-4"/>
          <w:sz w:val="32"/>
          <w:szCs w:val="32"/>
          <w:cs/>
        </w:rPr>
        <w:t xml:space="preserve">โครงการโรงเรียนปลอดขยะ </w:t>
      </w:r>
      <w:r w:rsidRPr="002A430D">
        <w:rPr>
          <w:rFonts w:ascii="Angsana New" w:hAnsi="Angsana New" w:cs="Angsana New"/>
          <w:spacing w:val="-4"/>
          <w:sz w:val="32"/>
          <w:szCs w:val="32"/>
        </w:rPr>
        <w:t>(Zero  Waste  School)</w:t>
      </w:r>
      <w:r w:rsidRPr="002A430D">
        <w:rPr>
          <w:rFonts w:ascii="Angsana New" w:hAnsi="Angsana New" w:cs="Angsana New" w:hint="cs"/>
          <w:spacing w:val="-4"/>
          <w:sz w:val="32"/>
          <w:szCs w:val="32"/>
          <w:cs/>
        </w:rPr>
        <w:t xml:space="preserve"> ตามความคิดเห็นของนักเรียน ครู ผู้ปกครอง คณะกรรมการสถานศึกษาขั้นพื้นฐาน</w:t>
      </w:r>
      <w:r w:rsidRPr="002A430D">
        <w:rPr>
          <w:rFonts w:ascii="Angsana New" w:hAnsi="Angsana New" w:cs="Angsana New"/>
          <w:spacing w:val="-4"/>
          <w:sz w:val="32"/>
          <w:szCs w:val="32"/>
        </w:rPr>
        <w:t xml:space="preserve"> </w:t>
      </w:r>
      <w:r w:rsidRPr="002A430D">
        <w:rPr>
          <w:rFonts w:ascii="Angsana New" w:hAnsi="Angsana New" w:cs="Angsana New" w:hint="cs"/>
          <w:spacing w:val="-4"/>
          <w:sz w:val="32"/>
          <w:szCs w:val="32"/>
          <w:cs/>
        </w:rPr>
        <w:t xml:space="preserve">และเครือข่ายชุมชน 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โดยรวมทุกกลุ่มที่ประเมินมีค่าเฉลี่ยสูงกว่าเกณฑ์ที่กำหนด</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ได้คะแนนรวมเฉลี่ย 10 ผ่านเกณฑ์การประเมิน เมื่อพิจารณาแต่ละกลุ่ม พบว่า ครู มีค่าเฉลี่ยสูงสุด</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4.66 ,</w:t>
      </w:r>
      <w:r w:rsidRPr="002A430D">
        <w:rPr>
          <w:rFonts w:ascii="Angsana New" w:hAnsi="Angsana New"/>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0.52</w:t>
      </w:r>
      <w:r w:rsidRPr="002A430D">
        <w:rPr>
          <w:rFonts w:ascii="Angsana New" w:hAnsi="Angsana New" w:cs="Angsana New" w:hint="cs"/>
          <w:spacing w:val="-4"/>
          <w:sz w:val="32"/>
          <w:szCs w:val="32"/>
          <w:cs/>
        </w:rPr>
        <w:t>) อยู่ในระดับมากที่สุด รองลงมาคือ คณะกรรมการสถานศึกษาขั้นพื้นฐาน</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มีค่าเฉลี่ย (</w:t>
      </w:r>
      <w:r w:rsidR="00F90F4E" w:rsidRPr="007D2421">
        <w:rPr>
          <w:rFonts w:ascii="Angsana New" w:hAnsi="Angsana New"/>
          <w:b/>
          <w:bCs/>
          <w:position w:val="-4"/>
          <w:sz w:val="32"/>
          <w:szCs w:val="32"/>
        </w:rPr>
        <w:object w:dxaOrig="240" w:dyaOrig="320">
          <v:shape id="_x0000_i1035" type="#_x0000_t75" style="width:10.5pt;height:16.5pt" o:ole="">
            <v:imagedata r:id="rId8" o:title=""/>
          </v:shape>
          <o:OLEObject Type="Embed" ProgID="Equation.3" ShapeID="_x0000_i1035" DrawAspect="Content" ObjectID="_1647714400" r:id="rId19"/>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4.60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0.57</w:t>
      </w:r>
      <w:r w:rsidRPr="002A430D">
        <w:rPr>
          <w:rFonts w:ascii="Angsana New" w:hAnsi="Angsana New" w:cs="Angsana New" w:hint="cs"/>
          <w:spacing w:val="-4"/>
          <w:sz w:val="32"/>
          <w:szCs w:val="32"/>
          <w:cs/>
        </w:rPr>
        <w:t>) อยู่ในระดับมากที่สุด ส่วน</w:t>
      </w:r>
      <w:r w:rsidRPr="002A430D">
        <w:rPr>
          <w:rFonts w:ascii="Angsana New" w:hAnsi="Angsana New" w:cs="Angsana New" w:hint="cs"/>
          <w:b/>
          <w:bCs/>
          <w:spacing w:val="-4"/>
          <w:sz w:val="32"/>
          <w:szCs w:val="32"/>
          <w:cs/>
        </w:rPr>
        <w:t xml:space="preserve"> </w:t>
      </w:r>
      <w:r w:rsidRPr="002A430D">
        <w:rPr>
          <w:rFonts w:ascii="Angsana New" w:hAnsi="Angsana New" w:cs="Angsana New" w:hint="cs"/>
          <w:spacing w:val="-4"/>
          <w:sz w:val="32"/>
          <w:szCs w:val="32"/>
          <w:cs/>
        </w:rPr>
        <w:t>ผู้ปกครอง มีค่าเฉลี่ยต่ำสุด (</w:t>
      </w:r>
      <w:r w:rsidR="00F90F4E" w:rsidRPr="007D2421">
        <w:rPr>
          <w:rFonts w:ascii="Angsana New" w:hAnsi="Angsana New"/>
          <w:b/>
          <w:bCs/>
          <w:position w:val="-4"/>
          <w:sz w:val="32"/>
          <w:szCs w:val="32"/>
        </w:rPr>
        <w:object w:dxaOrig="240" w:dyaOrig="320">
          <v:shape id="_x0000_i1036" type="#_x0000_t75" style="width:10.5pt;height:16.5pt" o:ole="">
            <v:imagedata r:id="rId8" o:title=""/>
          </v:shape>
          <o:OLEObject Type="Embed" ProgID="Equation.3" ShapeID="_x0000_i1036" DrawAspect="Content" ObjectID="_1647714401" r:id="rId20"/>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4.47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0.59</w:t>
      </w:r>
      <w:r w:rsidRPr="002A430D">
        <w:rPr>
          <w:rFonts w:ascii="Angsana New" w:hAnsi="Angsana New" w:cs="Angsana New" w:hint="cs"/>
          <w:spacing w:val="-4"/>
          <w:sz w:val="32"/>
          <w:szCs w:val="32"/>
          <w:cs/>
        </w:rPr>
        <w:t xml:space="preserve">)  อยู่ในระดับมาก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โดยรวมทุกกลุ่มที่ประเมินมีค่าเฉลี่ยสูงกว่าเกณฑ์ที่กำหนด ได้คะแนนรวมเฉลี่ย 10 ผ่านเกณฑ์การประเมิน  เมื่อพิจารณาแต่ละกลุ่ม พบว่</w:t>
      </w:r>
      <w:r>
        <w:rPr>
          <w:rFonts w:ascii="Angsana New" w:hAnsi="Angsana New" w:cs="Angsana New" w:hint="cs"/>
          <w:spacing w:val="-4"/>
          <w:sz w:val="32"/>
          <w:szCs w:val="32"/>
          <w:cs/>
        </w:rPr>
        <w:t>า</w:t>
      </w:r>
      <w:r w:rsidRPr="002A430D">
        <w:rPr>
          <w:rFonts w:ascii="Angsana New" w:hAnsi="Angsana New" w:cs="Angsana New" w:hint="cs"/>
          <w:spacing w:val="-4"/>
          <w:sz w:val="32"/>
          <w:szCs w:val="32"/>
          <w:cs/>
        </w:rPr>
        <w:t xml:space="preserve"> ครู มีค่าเฉลี่ยสูงสุด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4.76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0.47</w:t>
      </w:r>
      <w:r w:rsidRPr="002A430D">
        <w:rPr>
          <w:rFonts w:ascii="Angsana New" w:hAnsi="Angsana New" w:cs="Angsana New" w:hint="cs"/>
          <w:spacing w:val="-4"/>
          <w:sz w:val="32"/>
          <w:szCs w:val="32"/>
          <w:cs/>
        </w:rPr>
        <w:t>) อยู่ในระดับมากที่สุด รองลงมา คือ นักเรียนและ คณะกรรมการสถานศึกษาขั้นพื้นฐาน มีค่าเฉลี่ย (</w:t>
      </w:r>
      <w:r w:rsidR="00F90F4E" w:rsidRPr="007D2421">
        <w:rPr>
          <w:rFonts w:ascii="Angsana New" w:hAnsi="Angsana New"/>
          <w:b/>
          <w:bCs/>
          <w:position w:val="-4"/>
          <w:sz w:val="32"/>
          <w:szCs w:val="32"/>
        </w:rPr>
        <w:object w:dxaOrig="240" w:dyaOrig="320">
          <v:shape id="_x0000_i1037" type="#_x0000_t75" style="width:10.5pt;height:16.5pt" o:ole="">
            <v:imagedata r:id="rId8" o:title=""/>
          </v:shape>
          <o:OLEObject Type="Embed" ProgID="Equation.3" ShapeID="_x0000_i1037" DrawAspect="Content" ObjectID="_1647714402" r:id="rId21"/>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4.68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b/>
          <w:bCs/>
          <w:spacing w:val="-4"/>
          <w:sz w:val="32"/>
          <w:szCs w:val="32"/>
          <w:cs/>
        </w:rPr>
        <w:t>.</w:t>
      </w:r>
      <w:r w:rsidRPr="002A430D">
        <w:rPr>
          <w:rFonts w:ascii="Angsana New" w:hAnsi="Angsana New" w:cs="Angsana New"/>
          <w:spacing w:val="-4"/>
          <w:sz w:val="32"/>
          <w:szCs w:val="32"/>
        </w:rPr>
        <w:t xml:space="preserve"> = 0.51 ,0.53</w:t>
      </w:r>
      <w:r w:rsidRPr="002A430D">
        <w:rPr>
          <w:rFonts w:ascii="Angsana New" w:hAnsi="Angsana New" w:cs="Angsana New" w:hint="cs"/>
          <w:spacing w:val="-4"/>
          <w:sz w:val="32"/>
          <w:szCs w:val="32"/>
          <w:cs/>
        </w:rPr>
        <w:t xml:space="preserve">) อยู่ในระดับมากที่สุด  ส่วนผู้ปกครอง </w:t>
      </w:r>
      <w:r w:rsidRPr="002A430D">
        <w:rPr>
          <w:rFonts w:ascii="Angsana New" w:hAnsi="Angsana New" w:cs="Angsana New" w:hint="cs"/>
          <w:spacing w:val="-4"/>
          <w:sz w:val="32"/>
          <w:szCs w:val="32"/>
          <w:cs/>
        </w:rPr>
        <w:lastRenderedPageBreak/>
        <w:t>มีค่าเฉลี่ยต่ำสุด (</w:t>
      </w:r>
      <w:r w:rsidR="00F90F4E" w:rsidRPr="007D2421">
        <w:rPr>
          <w:rFonts w:ascii="Angsana New" w:hAnsi="Angsana New"/>
          <w:b/>
          <w:bCs/>
          <w:position w:val="-4"/>
          <w:sz w:val="32"/>
          <w:szCs w:val="32"/>
        </w:rPr>
        <w:object w:dxaOrig="240" w:dyaOrig="320">
          <v:shape id="_x0000_i1038" type="#_x0000_t75" style="width:10.5pt;height:16.5pt" o:ole="">
            <v:imagedata r:id="rId8" o:title=""/>
          </v:shape>
          <o:OLEObject Type="Embed" ProgID="Equation.3" ShapeID="_x0000_i1038" DrawAspect="Content" ObjectID="_1647714403" r:id="rId22"/>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4.59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0.55</w:t>
      </w:r>
      <w:r w:rsidRPr="002A430D">
        <w:rPr>
          <w:rFonts w:ascii="Angsana New" w:hAnsi="Angsana New" w:cs="Angsana New" w:hint="cs"/>
          <w:spacing w:val="-4"/>
          <w:sz w:val="32"/>
          <w:szCs w:val="32"/>
          <w:cs/>
        </w:rPr>
        <w:t>) อยู่ในระดับมากที่สุดเช่นกัน ทุกกลุ่ม และทุกประเด็นตัวชี้วัดผ่านเกณฑ์การประเมิน</w:t>
      </w:r>
    </w:p>
    <w:p w:rsidR="00954B2B" w:rsidRPr="002A430D" w:rsidRDefault="00954B2B" w:rsidP="00954B2B">
      <w:pPr>
        <w:tabs>
          <w:tab w:val="left" w:pos="851"/>
          <w:tab w:val="left" w:pos="1134"/>
          <w:tab w:val="left" w:pos="1560"/>
        </w:tabs>
        <w:spacing w:after="0" w:line="240" w:lineRule="auto"/>
        <w:jc w:val="thaiDistribute"/>
        <w:rPr>
          <w:rFonts w:ascii="Angsana New" w:hAnsi="Angsana New" w:cs="Angsana New"/>
          <w:spacing w:val="-4"/>
          <w:sz w:val="32"/>
          <w:szCs w:val="32"/>
        </w:rPr>
      </w:pPr>
      <w:r>
        <w:rPr>
          <w:rFonts w:ascii="Angsana New" w:hAnsi="Angsana New" w:cs="Angsana New" w:hint="cs"/>
          <w:spacing w:val="-4"/>
          <w:sz w:val="32"/>
          <w:szCs w:val="32"/>
          <w:cs/>
        </w:rPr>
        <w:tab/>
      </w:r>
      <w:r>
        <w:rPr>
          <w:rFonts w:ascii="Angsana New" w:hAnsi="Angsana New" w:cs="Angsana New" w:hint="cs"/>
          <w:spacing w:val="-4"/>
          <w:sz w:val="32"/>
          <w:szCs w:val="32"/>
          <w:cs/>
        </w:rPr>
        <w:tab/>
      </w:r>
      <w:r w:rsidRPr="002A430D">
        <w:rPr>
          <w:rFonts w:ascii="Angsana New" w:hAnsi="Angsana New" w:cs="Angsana New"/>
          <w:spacing w:val="-4"/>
          <w:sz w:val="32"/>
          <w:szCs w:val="32"/>
        </w:rPr>
        <w:t>4.3</w:t>
      </w:r>
      <w:r>
        <w:rPr>
          <w:rFonts w:ascii="Angsana New" w:hAnsi="Angsana New" w:cs="Angsana New" w:hint="cs"/>
          <w:spacing w:val="-4"/>
          <w:sz w:val="32"/>
          <w:szCs w:val="32"/>
          <w:cs/>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การประเมิน</w:t>
      </w:r>
      <w:r w:rsidRPr="002A430D">
        <w:rPr>
          <w:rFonts w:ascii="Angsana New" w:hAnsi="Angsana New" w:cs="Angsana New" w:hint="cs"/>
          <w:spacing w:val="-4"/>
          <w:sz w:val="32"/>
          <w:szCs w:val="32"/>
          <w:cs/>
        </w:rPr>
        <w:t>พฤติกรรมที่สะท้อนถึงการมีจิตสำนึกรักษ์สิ่งแวดล้อมของนักเรียน   หลังการดำเนินโครงการโรงเรียนปลอดขยะ จำแนกเป็น</w:t>
      </w:r>
    </w:p>
    <w:p w:rsidR="00954B2B" w:rsidRPr="002A430D" w:rsidRDefault="00954B2B" w:rsidP="00954B2B">
      <w:pPr>
        <w:tabs>
          <w:tab w:val="left" w:pos="851"/>
          <w:tab w:val="left" w:pos="1134"/>
          <w:tab w:val="left" w:pos="1560"/>
          <w:tab w:val="left" w:pos="2127"/>
        </w:tabs>
        <w:spacing w:after="0" w:line="240" w:lineRule="auto"/>
        <w:ind w:firstLine="1560"/>
        <w:jc w:val="thaiDistribute"/>
        <w:rPr>
          <w:rFonts w:ascii="Angsana New" w:hAnsi="Angsana New" w:cs="Angsana New"/>
          <w:spacing w:val="-4"/>
          <w:sz w:val="32"/>
          <w:szCs w:val="32"/>
        </w:rPr>
      </w:pPr>
      <w:r w:rsidRPr="002A430D">
        <w:rPr>
          <w:rFonts w:ascii="Angsana New" w:hAnsi="Angsana New" w:cs="Angsana New"/>
          <w:spacing w:val="-4"/>
          <w:sz w:val="32"/>
          <w:szCs w:val="32"/>
        </w:rPr>
        <w:t xml:space="preserve">4.3.1 </w:t>
      </w:r>
      <w:r>
        <w:rPr>
          <w:rFonts w:ascii="Angsana New" w:hAnsi="Angsana New" w:cs="Angsana New"/>
          <w:spacing w:val="-4"/>
          <w:sz w:val="32"/>
          <w:szCs w:val="32"/>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การประเมิน</w:t>
      </w:r>
      <w:r w:rsidRPr="002A430D">
        <w:rPr>
          <w:rFonts w:ascii="Angsana New" w:hAnsi="Angsana New" w:cs="Angsana New" w:hint="cs"/>
          <w:spacing w:val="-4"/>
          <w:sz w:val="32"/>
          <w:szCs w:val="32"/>
          <w:cs/>
        </w:rPr>
        <w:t>พฤติกรรมที่สะท้อนถึงการมีจิตสำนึกรักษ์สิ่งแวดล้อม</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ของนักเรียน หลังการดำเนินโครงการโรงเรียนปลอดขยะ </w:t>
      </w:r>
      <w:r w:rsidRPr="002A430D">
        <w:rPr>
          <w:rFonts w:ascii="Angsana New" w:hAnsi="Angsana New" w:cs="Angsana New"/>
          <w:spacing w:val="-4"/>
          <w:sz w:val="32"/>
          <w:szCs w:val="32"/>
        </w:rPr>
        <w:t>(Zero Waste School)</w:t>
      </w:r>
      <w:r w:rsidRPr="002A430D">
        <w:rPr>
          <w:rFonts w:ascii="Angsana New" w:hAnsi="Angsana New" w:cs="Angsana New" w:hint="cs"/>
          <w:spacing w:val="-4"/>
          <w:sz w:val="32"/>
          <w:szCs w:val="32"/>
          <w:cs/>
        </w:rPr>
        <w:t xml:space="preserve"> ตามความคิดเห็น</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ของนักเรียน และ ผู้ปกครอง 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โดยรวมทั้งสองกลุ่มที่ประเมินมีค่าเฉลี่ยสูงกว่าเกณฑ์ที่</w:t>
      </w:r>
      <w:r w:rsidRPr="00FE1ED3">
        <w:rPr>
          <w:rFonts w:ascii="Angsana New" w:hAnsi="Angsana New" w:cs="Angsana New" w:hint="cs"/>
          <w:spacing w:val="-6"/>
          <w:sz w:val="32"/>
          <w:szCs w:val="32"/>
          <w:cs/>
        </w:rPr>
        <w:t>กำหนด</w:t>
      </w:r>
      <w:r w:rsidR="00FE1ED3">
        <w:rPr>
          <w:rFonts w:ascii="Angsana New" w:hAnsi="Angsana New" w:cs="Angsana New" w:hint="cs"/>
          <w:spacing w:val="-6"/>
          <w:sz w:val="32"/>
          <w:szCs w:val="32"/>
          <w:cs/>
        </w:rPr>
        <w:t xml:space="preserve"> </w:t>
      </w:r>
      <w:r w:rsidRPr="00FE1ED3">
        <w:rPr>
          <w:rFonts w:ascii="Angsana New" w:hAnsi="Angsana New" w:cs="Angsana New" w:hint="cs"/>
          <w:spacing w:val="-6"/>
          <w:sz w:val="32"/>
          <w:szCs w:val="32"/>
          <w:cs/>
        </w:rPr>
        <w:t>ได้คะแนนรวมเฉลี่ย 5 ผ่านเกณฑ์การประเมิน เมื่อพิจารณาแต่ละกลุ่ม พบว่า นักเรียน มีค่าเฉลี่ยสูงสุด  (</w:t>
      </w:r>
      <w:r w:rsidR="00F90F4E" w:rsidRPr="00FE1ED3">
        <w:rPr>
          <w:rFonts w:ascii="Angsana New" w:hAnsi="Angsana New"/>
          <w:b/>
          <w:bCs/>
          <w:spacing w:val="-6"/>
          <w:position w:val="-4"/>
          <w:sz w:val="32"/>
          <w:szCs w:val="32"/>
        </w:rPr>
        <w:object w:dxaOrig="240" w:dyaOrig="320">
          <v:shape id="_x0000_i1039" type="#_x0000_t75" style="width:10.5pt;height:16.5pt" o:ole="">
            <v:imagedata r:id="rId8" o:title=""/>
          </v:shape>
          <o:OLEObject Type="Embed" ProgID="Equation.3" ShapeID="_x0000_i1039" DrawAspect="Content" ObjectID="_1647714404" r:id="rId23"/>
        </w:object>
      </w:r>
      <w:r w:rsidRPr="00FE1ED3">
        <w:rPr>
          <w:rFonts w:ascii="Angsana New" w:hAnsi="Angsana New" w:cs="Angsana New" w:hint="cs"/>
          <w:spacing w:val="-6"/>
          <w:sz w:val="32"/>
          <w:szCs w:val="32"/>
          <w:cs/>
        </w:rPr>
        <w:t xml:space="preserve"> </w:t>
      </w:r>
      <w:r w:rsidRPr="00FE1ED3">
        <w:rPr>
          <w:rFonts w:ascii="Angsana New" w:hAnsi="Angsana New" w:cs="Angsana New"/>
          <w:spacing w:val="-6"/>
          <w:sz w:val="32"/>
          <w:szCs w:val="32"/>
        </w:rPr>
        <w:t>= 4.57 ,</w:t>
      </w:r>
      <w:r w:rsidRPr="00FE1ED3">
        <w:rPr>
          <w:rFonts w:ascii="Angsana New" w:hAnsi="Angsana New"/>
          <w:b/>
          <w:bCs/>
          <w:spacing w:val="-6"/>
          <w:sz w:val="32"/>
          <w:szCs w:val="32"/>
        </w:rPr>
        <w:t xml:space="preserve"> </w:t>
      </w:r>
      <w:r w:rsidRPr="00FE1ED3">
        <w:rPr>
          <w:rFonts w:ascii="Angsana New" w:eastAsia="Calibri" w:hAnsi="Angsana New" w:cs="Angsana New"/>
          <w:spacing w:val="-6"/>
          <w:sz w:val="32"/>
          <w:szCs w:val="32"/>
        </w:rPr>
        <w:t>S</w:t>
      </w:r>
      <w:r w:rsidRPr="00FE1ED3">
        <w:rPr>
          <w:rFonts w:ascii="Angsana New" w:eastAsia="Calibri" w:hAnsi="Angsana New" w:cs="Angsana New"/>
          <w:spacing w:val="-6"/>
          <w:sz w:val="32"/>
          <w:szCs w:val="32"/>
          <w:cs/>
        </w:rPr>
        <w:t>.</w:t>
      </w:r>
      <w:r w:rsidRPr="00FE1ED3">
        <w:rPr>
          <w:rFonts w:ascii="Angsana New" w:eastAsia="Calibri" w:hAnsi="Angsana New" w:cs="Angsana New"/>
          <w:spacing w:val="-6"/>
          <w:sz w:val="32"/>
          <w:szCs w:val="32"/>
        </w:rPr>
        <w:t>D</w:t>
      </w:r>
      <w:r w:rsidRPr="00FE1ED3">
        <w:rPr>
          <w:rFonts w:ascii="Angsana New" w:eastAsia="Calibri" w:hAnsi="Angsana New" w:cs="Angsana New"/>
          <w:spacing w:val="-6"/>
          <w:sz w:val="32"/>
          <w:szCs w:val="32"/>
          <w:cs/>
        </w:rPr>
        <w:t>.</w:t>
      </w:r>
      <w:r w:rsidRPr="00FE1ED3">
        <w:rPr>
          <w:rFonts w:ascii="Angsana New" w:hAnsi="Angsana New" w:cs="Angsana New"/>
          <w:spacing w:val="-6"/>
          <w:sz w:val="32"/>
          <w:szCs w:val="32"/>
        </w:rPr>
        <w:t xml:space="preserve"> = 0.60</w:t>
      </w:r>
      <w:r w:rsidRPr="00FE1ED3">
        <w:rPr>
          <w:rFonts w:ascii="Angsana New" w:hAnsi="Angsana New" w:cs="Angsana New" w:hint="cs"/>
          <w:spacing w:val="-6"/>
          <w:sz w:val="32"/>
          <w:szCs w:val="32"/>
          <w:cs/>
        </w:rPr>
        <w:t>) อยู่ในระดับมากที่สุด รองลงมาคือ ผู้ปกครอง มีค่าเฉลี่ย (</w:t>
      </w:r>
      <w:r w:rsidR="00F90F4E" w:rsidRPr="00FE1ED3">
        <w:rPr>
          <w:rFonts w:ascii="Angsana New" w:hAnsi="Angsana New"/>
          <w:b/>
          <w:bCs/>
          <w:spacing w:val="-6"/>
          <w:position w:val="-4"/>
          <w:sz w:val="32"/>
          <w:szCs w:val="32"/>
        </w:rPr>
        <w:object w:dxaOrig="240" w:dyaOrig="320">
          <v:shape id="_x0000_i1040" type="#_x0000_t75" style="width:10.5pt;height:16.5pt" o:ole="">
            <v:imagedata r:id="rId8" o:title=""/>
          </v:shape>
          <o:OLEObject Type="Embed" ProgID="Equation.3" ShapeID="_x0000_i1040" DrawAspect="Content" ObjectID="_1647714405" r:id="rId24"/>
        </w:object>
      </w:r>
      <w:r w:rsidRPr="00FE1ED3">
        <w:rPr>
          <w:rFonts w:ascii="Angsana New" w:hAnsi="Angsana New" w:cs="Angsana New" w:hint="cs"/>
          <w:spacing w:val="-6"/>
          <w:sz w:val="32"/>
          <w:szCs w:val="32"/>
          <w:cs/>
        </w:rPr>
        <w:t xml:space="preserve"> </w:t>
      </w:r>
      <w:r w:rsidRPr="00FE1ED3">
        <w:rPr>
          <w:rFonts w:ascii="Angsana New" w:hAnsi="Angsana New" w:cs="Angsana New"/>
          <w:spacing w:val="-6"/>
          <w:sz w:val="32"/>
          <w:szCs w:val="32"/>
        </w:rPr>
        <w:t>= 4.56 ,</w:t>
      </w:r>
      <w:r w:rsidRPr="00FE1ED3">
        <w:rPr>
          <w:rFonts w:ascii="Angsana New" w:hAnsi="Angsana New"/>
          <w:b/>
          <w:bCs/>
          <w:spacing w:val="-6"/>
          <w:sz w:val="32"/>
          <w:szCs w:val="32"/>
        </w:rPr>
        <w:t xml:space="preserve"> </w:t>
      </w:r>
      <w:r w:rsidRPr="00FE1ED3">
        <w:rPr>
          <w:rFonts w:ascii="Angsana New" w:eastAsia="Calibri" w:hAnsi="Angsana New" w:cs="Angsana New"/>
          <w:spacing w:val="-6"/>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0.61</w:t>
      </w:r>
      <w:r w:rsidRPr="002A430D">
        <w:rPr>
          <w:rFonts w:ascii="Angsana New" w:hAnsi="Angsana New" w:cs="Angsana New" w:hint="cs"/>
          <w:spacing w:val="-4"/>
          <w:sz w:val="32"/>
          <w:szCs w:val="32"/>
          <w:cs/>
        </w:rPr>
        <w:t xml:space="preserve">) อยู่ในระดับมากที่สุดเช่นกัน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 xml:space="preserve">โดยรวมทั้งสองกลุ่มที่ประเมินมีค่าเฉลี่ยสูงกว่าเกณฑ์ที่กำหนด ได้คะแนนรวมเฉลี่ย 5 ผ่านเกณฑ์การประเมิน เมื่อพิจารณาแต่ละกลุ่ม พบว่า นักเรียน </w:t>
      </w:r>
      <w:r>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มีค่าเฉลี่ยสูงสุด (</w:t>
      </w:r>
      <w:r w:rsidR="00F90F4E" w:rsidRPr="007D2421">
        <w:rPr>
          <w:rFonts w:ascii="Angsana New" w:hAnsi="Angsana New"/>
          <w:b/>
          <w:bCs/>
          <w:position w:val="-4"/>
          <w:sz w:val="32"/>
          <w:szCs w:val="32"/>
        </w:rPr>
        <w:object w:dxaOrig="240" w:dyaOrig="320">
          <v:shape id="_x0000_i1041" type="#_x0000_t75" style="width:10.5pt;height:16.5pt" o:ole="">
            <v:imagedata r:id="rId8" o:title=""/>
          </v:shape>
          <o:OLEObject Type="Embed" ProgID="Equation.3" ShapeID="_x0000_i1041" DrawAspect="Content" ObjectID="_1647714406" r:id="rId25"/>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4.66 ,</w:t>
      </w:r>
      <w:r w:rsidRPr="002A430D">
        <w:rPr>
          <w:rFonts w:ascii="Angsana New" w:hAnsi="Angsana New"/>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0.53</w:t>
      </w:r>
      <w:r w:rsidRPr="002A430D">
        <w:rPr>
          <w:rFonts w:ascii="Angsana New" w:hAnsi="Angsana New" w:cs="Angsana New" w:hint="cs"/>
          <w:spacing w:val="-4"/>
          <w:sz w:val="32"/>
          <w:szCs w:val="32"/>
          <w:cs/>
        </w:rPr>
        <w:t>) อยู่ในระดับมากที่สุด รองลงมาคือ ผู้ปกครอง</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มีค่าเฉลี่ย (</w:t>
      </w:r>
      <w:r w:rsidR="00F90F4E" w:rsidRPr="007D2421">
        <w:rPr>
          <w:rFonts w:ascii="Angsana New" w:hAnsi="Angsana New"/>
          <w:b/>
          <w:bCs/>
          <w:position w:val="-4"/>
          <w:sz w:val="32"/>
          <w:szCs w:val="32"/>
        </w:rPr>
        <w:object w:dxaOrig="240" w:dyaOrig="320">
          <v:shape id="_x0000_i1042" type="#_x0000_t75" style="width:10.5pt;height:16.5pt" o:ole="">
            <v:imagedata r:id="rId8" o:title=""/>
          </v:shape>
          <o:OLEObject Type="Embed" ProgID="Equation.3" ShapeID="_x0000_i1042" DrawAspect="Content" ObjectID="_1647714407" r:id="rId26"/>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4.64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0.56</w:t>
      </w:r>
      <w:r w:rsidRPr="002A430D">
        <w:rPr>
          <w:rFonts w:ascii="Angsana New" w:hAnsi="Angsana New" w:cs="Angsana New" w:hint="cs"/>
          <w:spacing w:val="-4"/>
          <w:sz w:val="32"/>
          <w:szCs w:val="32"/>
          <w:cs/>
        </w:rPr>
        <w:t>) อยู่ในระดับมากที่สุดเช่นกัน ทุกกลุ่ม และทุกประเด็นตัวชี้วัดผ่านเกณฑ์การประเมิน</w:t>
      </w:r>
    </w:p>
    <w:p w:rsidR="00954B2B" w:rsidRPr="002A430D" w:rsidRDefault="00954B2B" w:rsidP="00954B2B">
      <w:pPr>
        <w:tabs>
          <w:tab w:val="left" w:pos="851"/>
          <w:tab w:val="left" w:pos="1134"/>
          <w:tab w:val="left" w:pos="1560"/>
          <w:tab w:val="left" w:pos="2127"/>
        </w:tabs>
        <w:spacing w:after="0" w:line="240" w:lineRule="auto"/>
        <w:ind w:firstLine="1560"/>
        <w:jc w:val="thaiDistribute"/>
        <w:rPr>
          <w:rFonts w:ascii="Angsana New" w:hAnsi="Angsana New" w:cs="Angsana New"/>
          <w:spacing w:val="-4"/>
          <w:sz w:val="32"/>
          <w:szCs w:val="32"/>
        </w:rPr>
      </w:pPr>
      <w:r w:rsidRPr="002A430D">
        <w:rPr>
          <w:rFonts w:ascii="Angsana New" w:hAnsi="Angsana New" w:cs="Angsana New"/>
          <w:spacing w:val="-4"/>
          <w:sz w:val="32"/>
          <w:szCs w:val="32"/>
        </w:rPr>
        <w:t>4.3.2</w:t>
      </w:r>
      <w:r>
        <w:rPr>
          <w:rFonts w:ascii="Angsana New" w:hAnsi="Angsana New" w:cs="Angsana New"/>
          <w:spacing w:val="-4"/>
          <w:sz w:val="32"/>
          <w:szCs w:val="32"/>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การสังเกตพฤติกรรมที่สะท้อนถึงการมีจิตสำนึกรักษ์สิ่งแวดล้อมของนักเรียนหลังการดำเนิน</w:t>
      </w:r>
      <w:r w:rsidRPr="002A430D">
        <w:rPr>
          <w:rFonts w:ascii="Angsana New" w:hAnsi="Angsana New" w:cs="Angsana New" w:hint="cs"/>
          <w:spacing w:val="-4"/>
          <w:sz w:val="32"/>
          <w:szCs w:val="32"/>
          <w:cs/>
        </w:rPr>
        <w:t>โครงการโรงเรียนปลอดขยะ</w:t>
      </w:r>
      <w:r w:rsidRPr="002A430D">
        <w:rPr>
          <w:rFonts w:ascii="Angsana New" w:hAnsi="Angsana New" w:cs="Angsana New"/>
          <w:spacing w:val="-4"/>
          <w:sz w:val="32"/>
          <w:szCs w:val="32"/>
        </w:rPr>
        <w:t xml:space="preserve"> (Zero Waste School) </w:t>
      </w:r>
      <w:r w:rsidRPr="002A430D">
        <w:rPr>
          <w:rFonts w:ascii="Angsana New" w:hAnsi="Angsana New" w:cs="Angsana New" w:hint="cs"/>
          <w:spacing w:val="-4"/>
          <w:sz w:val="32"/>
          <w:szCs w:val="32"/>
          <w:cs/>
        </w:rPr>
        <w:t xml:space="preserve">โดยครูเป็นผู้สังเกต </w:t>
      </w:r>
      <w:r>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โดยรวมมีความเหมาะสมอยู่ในระดับดีเยี่ยม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3.60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0.59</w:t>
      </w:r>
      <w:r w:rsidRPr="002A430D">
        <w:rPr>
          <w:rFonts w:ascii="Angsana New" w:hAnsi="Angsana New" w:cs="Angsana New" w:hint="cs"/>
          <w:spacing w:val="-4"/>
          <w:sz w:val="32"/>
          <w:szCs w:val="32"/>
          <w:cs/>
        </w:rPr>
        <w:t>) สูงกว่าเกณฑ์ที่กำหนด ได้คะแนนรวมเฉลี่ย 5 ผ่านเกณฑ์การประเมิน เมื่อพิจารณาแต่ละรายการ พบว่า รายการนักเรียนช่วยกันดูแลรักษาและพัฒนาสภาพแวดล้อมและบรรยากาศของโรงเรียน ให้มีความสะอาด สวยงาม</w:t>
      </w:r>
      <w:r>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มีค่าเฉลี่ยสูงสุด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3.68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0.50</w:t>
      </w:r>
      <w:r w:rsidRPr="002A430D">
        <w:rPr>
          <w:rFonts w:ascii="Angsana New" w:hAnsi="Angsana New" w:cs="Angsana New" w:hint="cs"/>
          <w:spacing w:val="-4"/>
          <w:sz w:val="32"/>
          <w:szCs w:val="32"/>
          <w:cs/>
        </w:rPr>
        <w:t>) อยู่ในระดับดีเยี่ยม รองลงมาคือ รายการนักเรียนคัดแยกขยะก่อนทิ้งลงถัง มีค่าเฉลี่ย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3.66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0.63</w:t>
      </w:r>
      <w:r w:rsidRPr="002A430D">
        <w:rPr>
          <w:rFonts w:ascii="Angsana New" w:hAnsi="Angsana New" w:cs="Angsana New" w:hint="cs"/>
          <w:spacing w:val="-4"/>
          <w:sz w:val="32"/>
          <w:szCs w:val="32"/>
          <w:cs/>
        </w:rPr>
        <w:t>) อยู่ในระดับดีเยี่ยม  และรายการนักเรียนจัดทำกองทุนขยะ ได้แก่ กระดาษ  ขวดพลาสติก เพื่อจำหน่ายและสู่การแปรรูปต่อไป มีค่าเฉลี่ยต่ำสุด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3.54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0.58</w:t>
      </w:r>
      <w:r w:rsidRPr="002A430D">
        <w:rPr>
          <w:rFonts w:ascii="Angsana New" w:hAnsi="Angsana New" w:cs="Angsana New" w:hint="cs"/>
          <w:spacing w:val="-4"/>
          <w:sz w:val="32"/>
          <w:szCs w:val="32"/>
          <w:cs/>
        </w:rPr>
        <w:t xml:space="preserve">) อยู่ในระดับดีเยี่ยมเช่นกัน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โดยรวมมีความเหมาะสมอยู่ในระดับดีเยี่ยม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3.68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0.53</w:t>
      </w:r>
      <w:r w:rsidRPr="002A430D">
        <w:rPr>
          <w:rFonts w:ascii="Angsana New" w:hAnsi="Angsana New" w:cs="Angsana New" w:hint="cs"/>
          <w:spacing w:val="-4"/>
          <w:sz w:val="32"/>
          <w:szCs w:val="32"/>
          <w:cs/>
        </w:rPr>
        <w:t>) สูงกว่าเกณฑ์ที่กำหนด ได้คะแนนรวมเฉลี่ย 5 ผ่านเกณฑ์การประเมิน</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เมื่อพิจารณาแต่ละรายการ  พบว่า  รายการนักเรียนช่วยกันดูแลรักษาและพัฒนาสภาพแวดล้อมและบรรยากาศของโรงเรียน ให้มีความสะอาด สวยงาม และ รายการนักเรียนคัดแยกขยะก่อนทิ้งลงถัง</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มีค่าเฉลี่ยสูงสุด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3.74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0.45 ,0.59</w:t>
      </w:r>
      <w:r w:rsidRPr="002A430D">
        <w:rPr>
          <w:rFonts w:ascii="Angsana New" w:hAnsi="Angsana New" w:cs="Angsana New" w:hint="cs"/>
          <w:spacing w:val="-4"/>
          <w:sz w:val="32"/>
          <w:szCs w:val="32"/>
          <w:cs/>
        </w:rPr>
        <w:t>)  อยู่ในระดับดีเยี่ยม รองลงมาคือ  รายการนักเรียนทิ้งขยะลงถังในจุดที่กำหนด  มีค่าเฉลี่ย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4.73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0.55</w:t>
      </w:r>
      <w:r w:rsidRPr="002A430D">
        <w:rPr>
          <w:rFonts w:ascii="Angsana New" w:hAnsi="Angsana New" w:cs="Angsana New" w:hint="cs"/>
          <w:spacing w:val="-4"/>
          <w:sz w:val="32"/>
          <w:szCs w:val="32"/>
          <w:cs/>
        </w:rPr>
        <w:t>) อยู่ในระดับดีเยี่ยม และรายการนักเรียนใช้ปุ๋ยหมักชีวภาพที่ผลิตในโรงเรียนใส่บำรุงต้นไม้แทนการใช้ปุ๋ยเคมี  มีค่าเฉลี่ยต่ำสุด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4.63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0.57</w:t>
      </w:r>
      <w:r w:rsidRPr="002A430D">
        <w:rPr>
          <w:rFonts w:ascii="Angsana New" w:hAnsi="Angsana New" w:cs="Angsana New" w:hint="cs"/>
          <w:spacing w:val="-4"/>
          <w:sz w:val="32"/>
          <w:szCs w:val="32"/>
          <w:cs/>
        </w:rPr>
        <w:t>) อยู่ในระดับดีเยี่ยมเช่นกัน ทั้งภาพรวม และทุกประเด็นตัวชี้วัดผ่านเกณฑ์การประเมิน</w:t>
      </w:r>
    </w:p>
    <w:p w:rsidR="00954B2B" w:rsidRPr="002A430D" w:rsidRDefault="00954B2B" w:rsidP="00954B2B">
      <w:pPr>
        <w:tabs>
          <w:tab w:val="left" w:pos="851"/>
          <w:tab w:val="left" w:pos="1134"/>
          <w:tab w:val="left" w:pos="1560"/>
          <w:tab w:val="left" w:pos="2127"/>
        </w:tabs>
        <w:spacing w:after="0" w:line="240" w:lineRule="auto"/>
        <w:ind w:firstLine="1560"/>
        <w:jc w:val="thaiDistribute"/>
        <w:rPr>
          <w:rFonts w:ascii="Angsana New" w:hAnsi="Angsana New" w:cs="Angsana New"/>
          <w:spacing w:val="-4"/>
          <w:sz w:val="32"/>
          <w:szCs w:val="32"/>
        </w:rPr>
      </w:pPr>
      <w:r w:rsidRPr="002A430D">
        <w:rPr>
          <w:rFonts w:ascii="Angsana New" w:hAnsi="Angsana New" w:cs="Angsana New"/>
          <w:spacing w:val="-4"/>
          <w:sz w:val="32"/>
          <w:szCs w:val="32"/>
        </w:rPr>
        <w:lastRenderedPageBreak/>
        <w:t>4.3.3</w:t>
      </w:r>
      <w:r>
        <w:rPr>
          <w:rFonts w:ascii="Angsana New" w:hAnsi="Angsana New" w:cs="Angsana New"/>
          <w:spacing w:val="-4"/>
          <w:sz w:val="32"/>
          <w:szCs w:val="32"/>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การบันทึกพฤติกรรมที่สะท้อนถึงการมีจิตสำนึกรักษ์สิ่งแวดล้อมของนักเรียนตามสภาพจริง  หลังการดำเนิน</w:t>
      </w:r>
      <w:r w:rsidRPr="002A430D">
        <w:rPr>
          <w:rFonts w:ascii="Angsana New" w:hAnsi="Angsana New" w:cs="Angsana New" w:hint="cs"/>
          <w:spacing w:val="-4"/>
          <w:sz w:val="32"/>
          <w:szCs w:val="32"/>
          <w:cs/>
        </w:rPr>
        <w:t xml:space="preserve">โครงการโรงเรียนปลอดขยะ  </w:t>
      </w:r>
      <w:r w:rsidRPr="002A430D">
        <w:rPr>
          <w:rFonts w:ascii="Angsana New" w:hAnsi="Angsana New" w:cs="Angsana New"/>
          <w:spacing w:val="-4"/>
          <w:sz w:val="32"/>
          <w:szCs w:val="32"/>
        </w:rPr>
        <w:t xml:space="preserve"> (Zero  Waste  School) </w:t>
      </w:r>
      <w:r w:rsidRPr="002A430D">
        <w:rPr>
          <w:rFonts w:ascii="Angsana New" w:hAnsi="Angsana New" w:cs="Angsana New" w:hint="cs"/>
          <w:spacing w:val="-4"/>
          <w:sz w:val="32"/>
          <w:szCs w:val="32"/>
          <w:cs/>
        </w:rPr>
        <w:t xml:space="preserve">โดยครูเป็นผู้บันทึกปีการศึกษา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โดยรวมมีความเหมาะสมอยู่ในระดับดีเยี่ยม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3.51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0.55</w:t>
      </w:r>
      <w:r w:rsidRPr="002A430D">
        <w:rPr>
          <w:rFonts w:ascii="Angsana New" w:hAnsi="Angsana New" w:cs="Angsana New" w:hint="cs"/>
          <w:spacing w:val="-4"/>
          <w:sz w:val="32"/>
          <w:szCs w:val="32"/>
          <w:cs/>
        </w:rPr>
        <w:t>)</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สูงกว่าเกณฑ์ที่กำหนด ได้คะแนนรวมเฉลี่ย 5 ผ่านเกณฑ์การประเมิน เมื่อพิจารณาแต่ละรายการ  พบว่า  รายการนักเรียนร่วมกันพัฒนาสภาพแวดล้อมและบรรยากาศในโรงเรียน ให้มีความสะอาด สวยงาม</w:t>
      </w:r>
      <w:r w:rsidRPr="002A430D">
        <w:rPr>
          <w:rFonts w:ascii="Angsana New" w:hAnsi="Angsana New" w:cs="Angsana New"/>
          <w:spacing w:val="-4"/>
          <w:sz w:val="32"/>
          <w:szCs w:val="32"/>
        </w:rPr>
        <w:t xml:space="preserve"> </w:t>
      </w:r>
      <w:r w:rsidRPr="002A430D">
        <w:rPr>
          <w:rFonts w:ascii="Angsana New" w:hAnsi="Angsana New" w:cs="Angsana New" w:hint="cs"/>
          <w:spacing w:val="-4"/>
          <w:sz w:val="32"/>
          <w:szCs w:val="32"/>
          <w:cs/>
        </w:rPr>
        <w:t>เช่น การรักษาความสะอาด การปลูกต้นไม้  มีค่าเฉลี่ยสูงสุด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3.67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0.47</w:t>
      </w:r>
      <w:r w:rsidRPr="002A430D">
        <w:rPr>
          <w:rFonts w:ascii="Angsana New" w:hAnsi="Angsana New" w:cs="Angsana New" w:hint="cs"/>
          <w:spacing w:val="-4"/>
          <w:sz w:val="32"/>
          <w:szCs w:val="32"/>
          <w:cs/>
        </w:rPr>
        <w:t xml:space="preserve">) อยู่ในระดับดีเยี่ยม  รองลงมาคือ รายการนักเรียนและบุคลากรในโรงเรียนเข้าร่วมกิจกรรมพัฒนาสิ่งแวดล้อมภายในชุมชนด้วยจิตอาสาไม่น้อยกว่า </w:t>
      </w:r>
      <w:r w:rsidRPr="002A430D">
        <w:rPr>
          <w:rFonts w:ascii="Angsana New" w:hAnsi="Angsana New" w:cs="Angsana New"/>
          <w:spacing w:val="-4"/>
          <w:sz w:val="32"/>
          <w:szCs w:val="32"/>
        </w:rPr>
        <w:t xml:space="preserve">2 </w:t>
      </w:r>
      <w:r w:rsidRPr="002A430D">
        <w:rPr>
          <w:rFonts w:ascii="Angsana New" w:hAnsi="Angsana New" w:cs="Angsana New" w:hint="cs"/>
          <w:spacing w:val="-4"/>
          <w:sz w:val="32"/>
          <w:szCs w:val="32"/>
          <w:cs/>
        </w:rPr>
        <w:t>ครั้ง/ภาคเรียน มีค่าเฉลี่ย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3.64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0.43</w:t>
      </w:r>
      <w:r w:rsidRPr="002A430D">
        <w:rPr>
          <w:rFonts w:ascii="Angsana New" w:hAnsi="Angsana New" w:cs="Angsana New" w:hint="cs"/>
          <w:spacing w:val="-4"/>
          <w:sz w:val="32"/>
          <w:szCs w:val="32"/>
          <w:cs/>
        </w:rPr>
        <w:t>)  อยู่ในระดับดีเยี่ยม และรายการนักเรียนใช้ขวดน้ำตนเองแทนแก้วน้ำพลาสติก และใช้ถุงผ้าใส่ของเพื่อลดการเกิดขยะในโรงเรียน มีค่าเฉลี่ยต่ำสุด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3..26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0.63</w:t>
      </w:r>
      <w:r w:rsidRPr="002A430D">
        <w:rPr>
          <w:rFonts w:ascii="Angsana New" w:hAnsi="Angsana New" w:cs="Angsana New" w:hint="cs"/>
          <w:spacing w:val="-4"/>
          <w:sz w:val="32"/>
          <w:szCs w:val="32"/>
          <w:cs/>
        </w:rPr>
        <w:t xml:space="preserve">) อยู่ในระดับดีเยี่ยมเช่นกัน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โดยรวมมีความเหมาะสมอยู่ในระดับดีเยี่ยม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3.72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0.48</w:t>
      </w:r>
      <w:r w:rsidRPr="002A430D">
        <w:rPr>
          <w:rFonts w:ascii="Angsana New" w:hAnsi="Angsana New" w:cs="Angsana New" w:hint="cs"/>
          <w:spacing w:val="-4"/>
          <w:sz w:val="32"/>
          <w:szCs w:val="32"/>
          <w:cs/>
        </w:rPr>
        <w:t>) สูงกว่าเกณฑ์ที่กำหนด ได้คะแนนรวมเฉลี่ย 5 ผ่านเกณฑ์การประเมิน เมื่อพิจารณาแต่ละรายการ  พบว่า  รายการนักเรียนร่วมกันพัฒนาสภาพแวดล้อมและบรรยากาศในโรงเรียน ให้มีความสะอาด สวยงาม</w:t>
      </w:r>
      <w:r w:rsidRPr="002A430D">
        <w:rPr>
          <w:rFonts w:ascii="Angsana New" w:hAnsi="Angsana New" w:cs="Angsana New"/>
          <w:spacing w:val="-4"/>
          <w:sz w:val="32"/>
          <w:szCs w:val="32"/>
        </w:rPr>
        <w:t xml:space="preserve"> </w:t>
      </w:r>
      <w:r w:rsidRPr="002A430D">
        <w:rPr>
          <w:rFonts w:ascii="Angsana New" w:hAnsi="Angsana New" w:cs="Angsana New" w:hint="cs"/>
          <w:spacing w:val="-4"/>
          <w:sz w:val="32"/>
          <w:szCs w:val="32"/>
          <w:cs/>
        </w:rPr>
        <w:t xml:space="preserve">เช่น การรักษาความสะอาด </w:t>
      </w:r>
      <w:r w:rsidR="00FE1ED3">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การปลูกต้นไม้ มีค่าเฉลี่ยสูงสุด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3.83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0.42</w:t>
      </w:r>
      <w:r w:rsidRPr="002A430D">
        <w:rPr>
          <w:rFonts w:ascii="Angsana New" w:hAnsi="Angsana New" w:cs="Angsana New" w:hint="cs"/>
          <w:spacing w:val="-4"/>
          <w:sz w:val="32"/>
          <w:szCs w:val="32"/>
          <w:cs/>
        </w:rPr>
        <w:t>) อยู่ในระดับดีเยี่ยม รองลงมาคือ รายการ</w:t>
      </w:r>
      <w:r w:rsidRPr="002A430D">
        <w:rPr>
          <w:rFonts w:asciiTheme="majorBidi" w:eastAsia="Calibri" w:hAnsiTheme="majorBidi" w:cstheme="majorBidi" w:hint="cs"/>
          <w:spacing w:val="-4"/>
          <w:sz w:val="32"/>
          <w:szCs w:val="32"/>
          <w:cs/>
        </w:rPr>
        <w:t xml:space="preserve">นักเรียนนำหลักการ </w:t>
      </w:r>
      <w:r w:rsidRPr="002A430D">
        <w:rPr>
          <w:rFonts w:asciiTheme="majorBidi" w:eastAsia="Calibri" w:hAnsiTheme="majorBidi" w:cstheme="majorBidi"/>
          <w:spacing w:val="-4"/>
          <w:sz w:val="32"/>
          <w:szCs w:val="32"/>
        </w:rPr>
        <w:t xml:space="preserve">Reduce Reuse Recycle </w:t>
      </w:r>
      <w:r w:rsidRPr="002A430D">
        <w:rPr>
          <w:rFonts w:asciiTheme="majorBidi" w:eastAsia="Calibri" w:hAnsiTheme="majorBidi" w:cstheme="majorBidi" w:hint="cs"/>
          <w:spacing w:val="-4"/>
          <w:sz w:val="32"/>
          <w:szCs w:val="32"/>
          <w:cs/>
        </w:rPr>
        <w:t>ไปใช้ในการพัฒนาบรรยากาศสภาพแวดล้อมของห้องเรียนตนเองให้น่าเรียน น่าอยู่</w:t>
      </w:r>
      <w:r w:rsidRPr="002A430D">
        <w:rPr>
          <w:rFonts w:ascii="Angsana New" w:hAnsi="Angsana New" w:cs="Angsana New" w:hint="cs"/>
          <w:spacing w:val="-4"/>
          <w:sz w:val="32"/>
          <w:szCs w:val="32"/>
          <w:cs/>
        </w:rPr>
        <w:t xml:space="preserve"> มีค่าเฉลี่ย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4.78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0.47</w:t>
      </w:r>
      <w:r w:rsidRPr="002A430D">
        <w:rPr>
          <w:rFonts w:ascii="Angsana New" w:hAnsi="Angsana New" w:cs="Angsana New" w:hint="cs"/>
          <w:spacing w:val="-4"/>
          <w:sz w:val="32"/>
          <w:szCs w:val="32"/>
          <w:cs/>
        </w:rPr>
        <w:t xml:space="preserve">) อยู่ในระดับดีเยี่ยม และรายการนักเรียนถอดบทเรียนกิจกรรมโรงเรียนปลอดขยะ เชื่อมโยงและสอดคล้องกับเอกลักษณ์ของโรงเรียน </w:t>
      </w:r>
      <w:r w:rsidRPr="002A430D">
        <w:rPr>
          <w:rFonts w:ascii="Angsana New" w:hAnsi="Angsana New" w:cs="Angsana New"/>
          <w:spacing w:val="-4"/>
          <w:sz w:val="32"/>
          <w:szCs w:val="32"/>
        </w:rPr>
        <w:t>“</w:t>
      </w:r>
      <w:r w:rsidRPr="002A430D">
        <w:rPr>
          <w:rFonts w:ascii="Angsana New" w:hAnsi="Angsana New" w:cs="Angsana New" w:hint="cs"/>
          <w:spacing w:val="-4"/>
          <w:sz w:val="32"/>
          <w:szCs w:val="32"/>
          <w:cs/>
        </w:rPr>
        <w:t xml:space="preserve">รักษ์สิ่งแวดล้อม  น้อมนำวิถีพอเพียง </w:t>
      </w:r>
      <w:r w:rsidRPr="002A430D">
        <w:rPr>
          <w:rFonts w:ascii="Angsana New" w:hAnsi="Angsana New" w:cs="Angsana New"/>
          <w:spacing w:val="-4"/>
          <w:sz w:val="32"/>
          <w:szCs w:val="32"/>
        </w:rPr>
        <w:t>”</w:t>
      </w:r>
      <w:r w:rsidRPr="002A430D">
        <w:rPr>
          <w:rFonts w:ascii="Angsana New" w:hAnsi="Angsana New" w:cs="Angsana New" w:hint="cs"/>
          <w:spacing w:val="-4"/>
          <w:sz w:val="32"/>
          <w:szCs w:val="32"/>
          <w:cs/>
        </w:rPr>
        <w:t xml:space="preserve">  มีค่าเฉลี่ยต่ำสุด (</w:t>
      </w:r>
      <w:r w:rsidRPr="002A430D">
        <w:rPr>
          <w:rFonts w:ascii="Angsana New" w:hAnsi="Angsana New"/>
          <w:spacing w:val="-4"/>
          <w:sz w:val="32"/>
          <w:szCs w:val="32"/>
        </w:rPr>
        <w:sym w:font="Symbol" w:char="F06D"/>
      </w:r>
      <w:r w:rsidRPr="002A430D">
        <w:rPr>
          <w:rFonts w:ascii="Angsana New" w:hAnsi="Angsana New" w:cs="Angsana New"/>
          <w:spacing w:val="-4"/>
          <w:sz w:val="32"/>
          <w:szCs w:val="32"/>
        </w:rPr>
        <w:t>= 4.59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0.48</w:t>
      </w:r>
      <w:r w:rsidRPr="002A430D">
        <w:rPr>
          <w:rFonts w:ascii="Angsana New" w:hAnsi="Angsana New" w:cs="Angsana New" w:hint="cs"/>
          <w:spacing w:val="-4"/>
          <w:sz w:val="32"/>
          <w:szCs w:val="32"/>
          <w:cs/>
        </w:rPr>
        <w:t>)  อยู่ในระดับดีเยี่ยมเช่นกัน ทั้งภาพรวม และทุกประเด็นตัวชี้วัดผ่านเกณฑ์การประเมิน</w:t>
      </w:r>
    </w:p>
    <w:p w:rsidR="00954B2B" w:rsidRPr="002A430D" w:rsidRDefault="00954B2B" w:rsidP="00954B2B">
      <w:pPr>
        <w:tabs>
          <w:tab w:val="left" w:pos="1134"/>
          <w:tab w:val="left" w:pos="1560"/>
        </w:tabs>
        <w:spacing w:after="0" w:line="240" w:lineRule="auto"/>
        <w:jc w:val="thaiDistribute"/>
        <w:rPr>
          <w:rFonts w:ascii="Angsana New" w:hAnsi="Angsana New" w:cs="Angsana New"/>
          <w:spacing w:val="-4"/>
          <w:sz w:val="32"/>
          <w:szCs w:val="32"/>
        </w:rPr>
      </w:pPr>
      <w:r w:rsidRPr="002A430D">
        <w:rPr>
          <w:rFonts w:ascii="Angsana New" w:hAnsi="Angsana New" w:cs="Angsana New" w:hint="cs"/>
          <w:spacing w:val="-4"/>
          <w:sz w:val="32"/>
          <w:szCs w:val="32"/>
          <w:cs/>
        </w:rPr>
        <w:t xml:space="preserve">           </w:t>
      </w:r>
      <w:r>
        <w:rPr>
          <w:rFonts w:ascii="Angsana New" w:hAnsi="Angsana New" w:cs="Angsana New" w:hint="cs"/>
          <w:spacing w:val="-4"/>
          <w:sz w:val="32"/>
          <w:szCs w:val="32"/>
          <w:cs/>
        </w:rPr>
        <w:tab/>
      </w:r>
      <w:r w:rsidRPr="002A430D">
        <w:rPr>
          <w:rFonts w:ascii="Angsana New" w:hAnsi="Angsana New" w:cs="Angsana New"/>
          <w:spacing w:val="-4"/>
          <w:sz w:val="32"/>
          <w:szCs w:val="32"/>
        </w:rPr>
        <w:t>4.4</w:t>
      </w:r>
      <w:r>
        <w:rPr>
          <w:rFonts w:ascii="Angsana New" w:hAnsi="Angsana New" w:cs="Angsana New" w:hint="cs"/>
          <w:spacing w:val="-4"/>
          <w:sz w:val="32"/>
          <w:szCs w:val="32"/>
          <w:cs/>
        </w:rPr>
        <w:tab/>
      </w:r>
      <w:r w:rsidRPr="002A430D">
        <w:rPr>
          <w:rFonts w:ascii="Angsana New" w:hAnsi="Angsana New" w:cs="Angsana New" w:hint="cs"/>
          <w:spacing w:val="-4"/>
          <w:sz w:val="32"/>
          <w:szCs w:val="32"/>
          <w:cs/>
        </w:rPr>
        <w:t>ผล</w:t>
      </w:r>
      <w:r w:rsidRPr="002A430D">
        <w:rPr>
          <w:rFonts w:asciiTheme="majorBidi" w:eastAsia="Calibri" w:hAnsiTheme="majorBidi" w:cstheme="majorBidi" w:hint="cs"/>
          <w:spacing w:val="-4"/>
          <w:sz w:val="32"/>
          <w:szCs w:val="32"/>
          <w:cs/>
        </w:rPr>
        <w:t>การประเมินความพึงพอใจในการดำเนิน</w:t>
      </w:r>
      <w:r w:rsidRPr="002A430D">
        <w:rPr>
          <w:rFonts w:ascii="Angsana New" w:hAnsi="Angsana New" w:cs="Angsana New" w:hint="cs"/>
          <w:spacing w:val="-4"/>
          <w:sz w:val="32"/>
          <w:szCs w:val="32"/>
          <w:cs/>
        </w:rPr>
        <w:t xml:space="preserve">โครงการโรงเรียนปลอดขยะ </w:t>
      </w:r>
      <w:r w:rsidR="00F90F4E">
        <w:rPr>
          <w:rFonts w:ascii="Angsana New" w:hAnsi="Angsana New" w:cs="Angsana New"/>
          <w:spacing w:val="-4"/>
          <w:sz w:val="32"/>
          <w:szCs w:val="32"/>
        </w:rPr>
        <w:t xml:space="preserve">                   </w:t>
      </w:r>
      <w:r w:rsidRPr="002A430D">
        <w:rPr>
          <w:rFonts w:ascii="Angsana New" w:hAnsi="Angsana New" w:cs="Angsana New"/>
          <w:spacing w:val="-4"/>
          <w:sz w:val="32"/>
          <w:szCs w:val="32"/>
        </w:rPr>
        <w:t xml:space="preserve">(Zero  Waste  School) </w:t>
      </w:r>
      <w:r w:rsidRPr="002A430D">
        <w:rPr>
          <w:rFonts w:ascii="Angsana New" w:hAnsi="Angsana New" w:cs="Angsana New" w:hint="cs"/>
          <w:spacing w:val="-4"/>
          <w:sz w:val="32"/>
          <w:szCs w:val="32"/>
          <w:cs/>
        </w:rPr>
        <w:t>ตามความคิดเห็นของนักเรียน ครู ผู้ปกครอง คณะกรรมการสถานศึกษา</w:t>
      </w:r>
      <w:r w:rsidR="00F90F4E">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ขั้นพื้นฐาน</w:t>
      </w:r>
      <w:r w:rsidRPr="002A430D">
        <w:rPr>
          <w:rFonts w:ascii="Angsana New" w:hAnsi="Angsana New" w:cs="Angsana New"/>
          <w:spacing w:val="-4"/>
          <w:sz w:val="32"/>
          <w:szCs w:val="32"/>
        </w:rPr>
        <w:t xml:space="preserve"> </w:t>
      </w:r>
      <w:r w:rsidRPr="002A430D">
        <w:rPr>
          <w:rFonts w:ascii="Angsana New" w:hAnsi="Angsana New" w:cs="Angsana New" w:hint="cs"/>
          <w:spacing w:val="-4"/>
          <w:sz w:val="32"/>
          <w:szCs w:val="32"/>
          <w:cs/>
        </w:rPr>
        <w:t xml:space="preserve">และเครือข่ายชุมชน  ปีการศึกษา </w:t>
      </w:r>
      <w:r w:rsidRPr="002A430D">
        <w:rPr>
          <w:rFonts w:ascii="Angsana New" w:hAnsi="Angsana New" w:cs="Angsana New"/>
          <w:spacing w:val="-4"/>
          <w:sz w:val="32"/>
          <w:szCs w:val="32"/>
        </w:rPr>
        <w:t xml:space="preserve">2561 </w:t>
      </w:r>
      <w:r w:rsidRPr="002A430D">
        <w:rPr>
          <w:rFonts w:ascii="Angsana New" w:hAnsi="Angsana New" w:cs="Angsana New" w:hint="cs"/>
          <w:spacing w:val="-4"/>
          <w:sz w:val="32"/>
          <w:szCs w:val="32"/>
          <w:cs/>
        </w:rPr>
        <w:t>โดยรวมทุกกลุ่มที่ประเมินมีค่าเฉลี่ยสูงกว่าเกณฑ์ที่กำหนด ได้คะแนนรวมเฉลี่ย 10 ผ่านเกณฑ์การประเมิน เมื่อพิจารณาแต่ละกลุ่ม</w:t>
      </w:r>
      <w:r w:rsidR="00F90F4E">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พบว่า ครู มีค่าเฉลี่ยสูงสุด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4.63 ,</w:t>
      </w:r>
      <w:r w:rsidRPr="002A430D">
        <w:rPr>
          <w:rFonts w:ascii="Angsana New" w:hAnsi="Angsana New"/>
          <w:b/>
          <w:bCs/>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0.56</w:t>
      </w:r>
      <w:r w:rsidRPr="002A430D">
        <w:rPr>
          <w:rFonts w:ascii="Angsana New" w:hAnsi="Angsana New" w:cs="Angsana New" w:hint="cs"/>
          <w:spacing w:val="-4"/>
          <w:sz w:val="32"/>
          <w:szCs w:val="32"/>
          <w:cs/>
        </w:rPr>
        <w:t>) อยู่ในระดับมากที่สุด รองลงมาคือ คณะกรรมการสถานศึกษา</w:t>
      </w:r>
      <w:r w:rsidR="00F90F4E">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ขั้นพื้นฐาน มีค่าเฉลี่ย (</w:t>
      </w:r>
      <w:r w:rsidR="00F90F4E" w:rsidRPr="007D2421">
        <w:rPr>
          <w:rFonts w:ascii="Angsana New" w:hAnsi="Angsana New"/>
          <w:b/>
          <w:bCs/>
          <w:position w:val="-4"/>
          <w:sz w:val="32"/>
          <w:szCs w:val="32"/>
        </w:rPr>
        <w:object w:dxaOrig="240" w:dyaOrig="320">
          <v:shape id="_x0000_i1043" type="#_x0000_t75" style="width:10.5pt;height:16.5pt" o:ole="">
            <v:imagedata r:id="rId8" o:title=""/>
          </v:shape>
          <o:OLEObject Type="Embed" ProgID="Equation.3" ShapeID="_x0000_i1043" DrawAspect="Content" ObjectID="_1647714408" r:id="rId27"/>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4.61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b/>
          <w:bCs/>
          <w:spacing w:val="-4"/>
          <w:sz w:val="32"/>
          <w:szCs w:val="32"/>
          <w:cs/>
        </w:rPr>
        <w:t>.</w:t>
      </w:r>
      <w:r w:rsidRPr="002A430D">
        <w:rPr>
          <w:rFonts w:ascii="Angsana New" w:hAnsi="Angsana New" w:cs="Angsana New"/>
          <w:spacing w:val="-4"/>
          <w:sz w:val="32"/>
          <w:szCs w:val="32"/>
        </w:rPr>
        <w:t xml:space="preserve"> = 0.57</w:t>
      </w:r>
      <w:r w:rsidRPr="002A430D">
        <w:rPr>
          <w:rFonts w:ascii="Angsana New" w:hAnsi="Angsana New" w:cs="Angsana New" w:hint="cs"/>
          <w:spacing w:val="-4"/>
          <w:sz w:val="32"/>
          <w:szCs w:val="32"/>
          <w:cs/>
        </w:rPr>
        <w:t>) อยู่ในระดับมากที่สุด ส่วน</w:t>
      </w:r>
      <w:r w:rsidRPr="002A430D">
        <w:rPr>
          <w:rFonts w:ascii="Angsana New" w:hAnsi="Angsana New" w:cs="Angsana New" w:hint="cs"/>
          <w:b/>
          <w:bCs/>
          <w:spacing w:val="-4"/>
          <w:sz w:val="32"/>
          <w:szCs w:val="32"/>
          <w:cs/>
        </w:rPr>
        <w:t xml:space="preserve"> </w:t>
      </w:r>
      <w:r w:rsidRPr="002A430D">
        <w:rPr>
          <w:rFonts w:ascii="Angsana New" w:hAnsi="Angsana New" w:cs="Angsana New" w:hint="cs"/>
          <w:spacing w:val="-4"/>
          <w:sz w:val="32"/>
          <w:szCs w:val="32"/>
          <w:cs/>
        </w:rPr>
        <w:t>ผู้ปกครอง มีค่าเฉลี่ยต่ำสุด</w:t>
      </w:r>
      <w:r w:rsidR="00F90F4E">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t xml:space="preserve"> (</w:t>
      </w:r>
      <w:r w:rsidR="00F90F4E" w:rsidRPr="007D2421">
        <w:rPr>
          <w:rFonts w:ascii="Angsana New" w:hAnsi="Angsana New"/>
          <w:b/>
          <w:bCs/>
          <w:position w:val="-4"/>
          <w:sz w:val="32"/>
          <w:szCs w:val="32"/>
        </w:rPr>
        <w:object w:dxaOrig="240" w:dyaOrig="320">
          <v:shape id="_x0000_i1044" type="#_x0000_t75" style="width:10.5pt;height:16.5pt" o:ole="">
            <v:imagedata r:id="rId8" o:title=""/>
          </v:shape>
          <o:OLEObject Type="Embed" ProgID="Equation.3" ShapeID="_x0000_i1044" DrawAspect="Content" ObjectID="_1647714409" r:id="rId28"/>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4.54 ,</w:t>
      </w:r>
      <w:r w:rsidRPr="002A430D">
        <w:rPr>
          <w:rFonts w:ascii="Angsana New" w:hAnsi="Angsana New"/>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0.59</w:t>
      </w:r>
      <w:r w:rsidRPr="002A430D">
        <w:rPr>
          <w:rFonts w:ascii="Angsana New" w:hAnsi="Angsana New" w:cs="Angsana New" w:hint="cs"/>
          <w:spacing w:val="-4"/>
          <w:sz w:val="32"/>
          <w:szCs w:val="32"/>
          <w:cs/>
        </w:rPr>
        <w:t xml:space="preserve">)  อยู่ในระดับมากที่สุดเช่นกัน ปีการศึกษา </w:t>
      </w:r>
      <w:r w:rsidRPr="002A430D">
        <w:rPr>
          <w:rFonts w:ascii="Angsana New" w:hAnsi="Angsana New" w:cs="Angsana New"/>
          <w:spacing w:val="-4"/>
          <w:sz w:val="32"/>
          <w:szCs w:val="32"/>
        </w:rPr>
        <w:t xml:space="preserve">2562 </w:t>
      </w:r>
      <w:r w:rsidRPr="002A430D">
        <w:rPr>
          <w:rFonts w:ascii="Angsana New" w:hAnsi="Angsana New" w:cs="Angsana New" w:hint="cs"/>
          <w:spacing w:val="-4"/>
          <w:sz w:val="32"/>
          <w:szCs w:val="32"/>
          <w:cs/>
        </w:rPr>
        <w:t>โดยรวมทุกกลุ่มที่ประเมินมีค่าเฉลี่ยสูงกว่าเกณฑ์ที่กำหนด ได้คะแนนรวมเฉลี่ย 10 ผ่านเกณฑ์การประเมิน เมื่อพิจารณาแต่ละกลุ่ม   พบว่า  ครู มีค่าเฉลี่ยสูงสุด  (</w:t>
      </w:r>
      <w:r w:rsidRPr="002A430D">
        <w:rPr>
          <w:rFonts w:ascii="Angsana New" w:hAnsi="Angsana New"/>
          <w:spacing w:val="-4"/>
          <w:sz w:val="32"/>
          <w:szCs w:val="32"/>
        </w:rPr>
        <w:sym w:font="Symbol" w:char="F06D"/>
      </w:r>
      <w:r w:rsidRPr="002A430D">
        <w:rPr>
          <w:rFonts w:ascii="Angsana New" w:eastAsia="Times New Roman" w:hAnsi="Angsana New" w:cs="Angsana New"/>
          <w:b/>
          <w:bCs/>
          <w:spacing w:val="-4"/>
          <w:position w:val="-4"/>
          <w:sz w:val="24"/>
          <w:szCs w:val="32"/>
        </w:rPr>
        <w:t xml:space="preserve">  </w:t>
      </w:r>
      <w:r w:rsidRPr="002A430D">
        <w:rPr>
          <w:rFonts w:ascii="Angsana New" w:hAnsi="Angsana New" w:cs="Angsana New"/>
          <w:spacing w:val="-4"/>
          <w:sz w:val="32"/>
          <w:szCs w:val="32"/>
        </w:rPr>
        <w:t>= 4.72 ,</w:t>
      </w:r>
      <w:r w:rsidRPr="002A430D">
        <w:rPr>
          <w:rFonts w:ascii="Angsana New" w:hAnsi="Angsana New"/>
          <w:spacing w:val="-4"/>
          <w:sz w:val="32"/>
          <w:szCs w:val="32"/>
        </w:rPr>
        <w:t xml:space="preserve"> </w:t>
      </w:r>
      <w:r w:rsidRPr="002A430D">
        <w:rPr>
          <w:rFonts w:ascii="Angsana New" w:hAnsi="Angsana New"/>
          <w:spacing w:val="-4"/>
          <w:sz w:val="32"/>
          <w:szCs w:val="32"/>
        </w:rPr>
        <w:sym w:font="Symbol" w:char="F073"/>
      </w:r>
      <w:r w:rsidRPr="002A430D">
        <w:rPr>
          <w:rFonts w:ascii="Angsana New" w:hAnsi="Angsana New" w:cs="Angsana New"/>
          <w:spacing w:val="-4"/>
          <w:sz w:val="32"/>
          <w:szCs w:val="32"/>
        </w:rPr>
        <w:t xml:space="preserve"> = 0.50</w:t>
      </w:r>
      <w:r w:rsidRPr="002A430D">
        <w:rPr>
          <w:rFonts w:ascii="Angsana New" w:hAnsi="Angsana New" w:cs="Angsana New" w:hint="cs"/>
          <w:spacing w:val="-4"/>
          <w:sz w:val="32"/>
          <w:szCs w:val="32"/>
          <w:cs/>
        </w:rPr>
        <w:t>) อยู่ในระดับมากที่สุด รองลงมา คือ คณะกรรมการสถานศึกษาขั้นพื้นฐาน  มีค่าเฉลี่ย (</w:t>
      </w:r>
      <w:r w:rsidR="00F90F4E" w:rsidRPr="007D2421">
        <w:rPr>
          <w:rFonts w:ascii="Angsana New" w:hAnsi="Angsana New"/>
          <w:b/>
          <w:bCs/>
          <w:position w:val="-4"/>
          <w:sz w:val="32"/>
          <w:szCs w:val="32"/>
        </w:rPr>
        <w:object w:dxaOrig="240" w:dyaOrig="320">
          <v:shape id="_x0000_i1045" type="#_x0000_t75" style="width:10.5pt;height:16.5pt" o:ole="">
            <v:imagedata r:id="rId8" o:title=""/>
          </v:shape>
          <o:OLEObject Type="Embed" ProgID="Equation.3" ShapeID="_x0000_i1045" DrawAspect="Content" ObjectID="_1647714410" r:id="rId29"/>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4.68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0.52</w:t>
      </w:r>
      <w:r w:rsidRPr="002A430D">
        <w:rPr>
          <w:rFonts w:ascii="Angsana New" w:hAnsi="Angsana New" w:cs="Angsana New" w:hint="cs"/>
          <w:spacing w:val="-4"/>
          <w:sz w:val="32"/>
          <w:szCs w:val="32"/>
          <w:cs/>
        </w:rPr>
        <w:t xml:space="preserve">) อยู่ในระดับมากที่สุด  ส่วน ผู้ปกครอง </w:t>
      </w:r>
      <w:r w:rsidR="00F90F4E">
        <w:rPr>
          <w:rFonts w:ascii="Angsana New" w:hAnsi="Angsana New" w:cs="Angsana New" w:hint="cs"/>
          <w:spacing w:val="-4"/>
          <w:sz w:val="32"/>
          <w:szCs w:val="32"/>
          <w:cs/>
        </w:rPr>
        <w:t xml:space="preserve">              </w:t>
      </w:r>
      <w:r w:rsidRPr="002A430D">
        <w:rPr>
          <w:rFonts w:ascii="Angsana New" w:hAnsi="Angsana New" w:cs="Angsana New" w:hint="cs"/>
          <w:spacing w:val="-4"/>
          <w:sz w:val="32"/>
          <w:szCs w:val="32"/>
          <w:cs/>
        </w:rPr>
        <w:lastRenderedPageBreak/>
        <w:t>มีค่าเฉลี่ยต่ำสุด (</w:t>
      </w:r>
      <w:r w:rsidR="00F90F4E" w:rsidRPr="007D2421">
        <w:rPr>
          <w:rFonts w:ascii="Angsana New" w:hAnsi="Angsana New"/>
          <w:b/>
          <w:bCs/>
          <w:position w:val="-4"/>
          <w:sz w:val="32"/>
          <w:szCs w:val="32"/>
        </w:rPr>
        <w:object w:dxaOrig="240" w:dyaOrig="320">
          <v:shape id="_x0000_i1046" type="#_x0000_t75" style="width:10.5pt;height:16.5pt" o:ole="">
            <v:imagedata r:id="rId8" o:title=""/>
          </v:shape>
          <o:OLEObject Type="Embed" ProgID="Equation.3" ShapeID="_x0000_i1046" DrawAspect="Content" ObjectID="_1647714411" r:id="rId30"/>
        </w:object>
      </w:r>
      <w:r w:rsidRPr="002A430D">
        <w:rPr>
          <w:rFonts w:ascii="Angsana New" w:hAnsi="Angsana New" w:cs="Angsana New" w:hint="cs"/>
          <w:spacing w:val="-4"/>
          <w:sz w:val="32"/>
          <w:szCs w:val="32"/>
          <w:cs/>
        </w:rPr>
        <w:t xml:space="preserve"> </w:t>
      </w:r>
      <w:r w:rsidRPr="002A430D">
        <w:rPr>
          <w:rFonts w:ascii="Angsana New" w:hAnsi="Angsana New" w:cs="Angsana New"/>
          <w:spacing w:val="-4"/>
          <w:sz w:val="32"/>
          <w:szCs w:val="32"/>
        </w:rPr>
        <w:t>= 4.61 ,</w:t>
      </w:r>
      <w:r w:rsidRPr="002A430D">
        <w:rPr>
          <w:rFonts w:ascii="Angsana New" w:hAnsi="Angsana New"/>
          <w:b/>
          <w:bCs/>
          <w:spacing w:val="-4"/>
          <w:sz w:val="32"/>
          <w:szCs w:val="32"/>
        </w:rPr>
        <w:t xml:space="preserve"> </w:t>
      </w:r>
      <w:r w:rsidRPr="002A430D">
        <w:rPr>
          <w:rFonts w:ascii="Angsana New" w:eastAsia="Calibri" w:hAnsi="Angsana New" w:cs="Angsana New"/>
          <w:spacing w:val="-4"/>
          <w:sz w:val="32"/>
          <w:szCs w:val="32"/>
        </w:rPr>
        <w:t>S</w:t>
      </w:r>
      <w:r w:rsidRPr="002A430D">
        <w:rPr>
          <w:rFonts w:ascii="Angsana New" w:eastAsia="Calibri" w:hAnsi="Angsana New" w:cs="Angsana New"/>
          <w:spacing w:val="-4"/>
          <w:sz w:val="32"/>
          <w:szCs w:val="32"/>
          <w:cs/>
        </w:rPr>
        <w:t>.</w:t>
      </w:r>
      <w:r w:rsidRPr="002A430D">
        <w:rPr>
          <w:rFonts w:ascii="Angsana New" w:eastAsia="Calibri" w:hAnsi="Angsana New" w:cs="Angsana New"/>
          <w:spacing w:val="-4"/>
          <w:sz w:val="32"/>
          <w:szCs w:val="32"/>
        </w:rPr>
        <w:t>D</w:t>
      </w:r>
      <w:r w:rsidRPr="002A430D">
        <w:rPr>
          <w:rFonts w:ascii="Angsana New" w:eastAsia="Calibri" w:hAnsi="Angsana New" w:cs="Angsana New"/>
          <w:spacing w:val="-4"/>
          <w:sz w:val="32"/>
          <w:szCs w:val="32"/>
          <w:cs/>
        </w:rPr>
        <w:t>.</w:t>
      </w:r>
      <w:r w:rsidRPr="002A430D">
        <w:rPr>
          <w:rFonts w:ascii="Angsana New" w:hAnsi="Angsana New" w:cs="Angsana New"/>
          <w:spacing w:val="-4"/>
          <w:sz w:val="32"/>
          <w:szCs w:val="32"/>
        </w:rPr>
        <w:t xml:space="preserve"> = 0.54</w:t>
      </w:r>
      <w:r w:rsidRPr="002A430D">
        <w:rPr>
          <w:rFonts w:ascii="Angsana New" w:hAnsi="Angsana New" w:cs="Angsana New" w:hint="cs"/>
          <w:spacing w:val="-4"/>
          <w:sz w:val="32"/>
          <w:szCs w:val="32"/>
          <w:cs/>
        </w:rPr>
        <w:t xml:space="preserve">) อยู่ในระดับมากที่สุดเช่นกัน </w:t>
      </w:r>
      <w:r w:rsidRPr="002A430D">
        <w:rPr>
          <w:rFonts w:ascii="Angsana New" w:hAnsi="Angsana New" w:cs="Angsana New"/>
          <w:spacing w:val="-4"/>
          <w:sz w:val="32"/>
          <w:szCs w:val="32"/>
        </w:rPr>
        <w:t xml:space="preserve"> </w:t>
      </w:r>
      <w:r w:rsidRPr="002A430D">
        <w:rPr>
          <w:rFonts w:ascii="Angsana New" w:hAnsi="Angsana New" w:cs="Angsana New" w:hint="cs"/>
          <w:spacing w:val="-4"/>
          <w:sz w:val="32"/>
          <w:szCs w:val="32"/>
          <w:cs/>
        </w:rPr>
        <w:t xml:space="preserve">ทุกกลุ่ม และทุกประเด็นตัวชี้วัดผ่านเกณฑ์การประเมิน  </w:t>
      </w:r>
    </w:p>
    <w:p w:rsidR="00954B2B" w:rsidRPr="00BB263C" w:rsidRDefault="00954B2B" w:rsidP="00954B2B">
      <w:pPr>
        <w:spacing w:after="0" w:line="240" w:lineRule="auto"/>
        <w:jc w:val="thaiDistribute"/>
        <w:rPr>
          <w:rFonts w:ascii="Angsana New" w:hAnsi="Angsana New" w:cs="Angsana New"/>
          <w:sz w:val="32"/>
          <w:szCs w:val="32"/>
        </w:rPr>
      </w:pPr>
    </w:p>
    <w:p w:rsidR="00321652" w:rsidRPr="00B17645" w:rsidRDefault="00321652" w:rsidP="00321652">
      <w:pPr>
        <w:shd w:val="clear" w:color="auto" w:fill="FFFFFF"/>
        <w:spacing w:after="0" w:line="240" w:lineRule="auto"/>
        <w:contextualSpacing/>
        <w:jc w:val="thaiDistribute"/>
        <w:outlineLvl w:val="1"/>
        <w:rPr>
          <w:rFonts w:ascii="Angsana New" w:hAnsi="Angsana New" w:cs="Angsana New"/>
          <w:sz w:val="32"/>
          <w:szCs w:val="32"/>
        </w:rPr>
      </w:pPr>
      <w:r w:rsidRPr="00B17645">
        <w:rPr>
          <w:rFonts w:ascii="Angsana New" w:hAnsi="Angsana New" w:cs="Angsana New"/>
          <w:b/>
          <w:bCs/>
          <w:sz w:val="32"/>
          <w:szCs w:val="32"/>
          <w:cs/>
        </w:rPr>
        <w:t>ข้อเสนอแนะ</w:t>
      </w:r>
    </w:p>
    <w:p w:rsidR="00321652" w:rsidRDefault="00321652" w:rsidP="00D605BD">
      <w:pPr>
        <w:pStyle w:val="a5"/>
        <w:numPr>
          <w:ilvl w:val="0"/>
          <w:numId w:val="9"/>
        </w:numPr>
        <w:tabs>
          <w:tab w:val="left" w:pos="851"/>
          <w:tab w:val="left" w:pos="1134"/>
        </w:tabs>
        <w:spacing w:after="0" w:line="240" w:lineRule="auto"/>
        <w:ind w:left="0" w:firstLine="851"/>
        <w:jc w:val="thaiDistribute"/>
        <w:rPr>
          <w:rFonts w:ascii="Angsana New" w:hAnsi="Angsana New" w:cs="Angsana New"/>
          <w:b/>
          <w:bCs/>
          <w:sz w:val="32"/>
          <w:szCs w:val="32"/>
        </w:rPr>
      </w:pPr>
      <w:r w:rsidRPr="00321652">
        <w:rPr>
          <w:rFonts w:ascii="Angsana New" w:hAnsi="Angsana New" w:cs="Angsana New" w:hint="cs"/>
          <w:b/>
          <w:bCs/>
          <w:sz w:val="32"/>
          <w:szCs w:val="32"/>
          <w:cs/>
        </w:rPr>
        <w:t>ข้อเสนอแนะเพื่อนำผลการประเมินไปใช้</w:t>
      </w:r>
    </w:p>
    <w:p w:rsidR="00321652" w:rsidRDefault="00D605BD" w:rsidP="00D605BD">
      <w:pPr>
        <w:pStyle w:val="a5"/>
        <w:numPr>
          <w:ilvl w:val="1"/>
          <w:numId w:val="9"/>
        </w:numPr>
        <w:tabs>
          <w:tab w:val="left" w:pos="851"/>
          <w:tab w:val="left" w:pos="1134"/>
          <w:tab w:val="left" w:pos="1560"/>
        </w:tabs>
        <w:spacing w:after="0" w:line="240" w:lineRule="auto"/>
        <w:ind w:left="0" w:firstLine="1135"/>
        <w:jc w:val="thaiDistribute"/>
        <w:rPr>
          <w:rFonts w:ascii="Angsana New" w:hAnsi="Angsana New" w:cs="Angsana New"/>
          <w:b/>
          <w:bCs/>
          <w:sz w:val="32"/>
          <w:szCs w:val="32"/>
        </w:rPr>
      </w:pPr>
      <w:r w:rsidRPr="008B6882">
        <w:rPr>
          <w:rFonts w:ascii="Angsana New" w:hAnsi="Angsana New" w:cs="Angsana New" w:hint="cs"/>
          <w:sz w:val="32"/>
          <w:szCs w:val="32"/>
          <w:cs/>
        </w:rPr>
        <w:t>สถานศึกษาอื่นควรให้ความสำคัญกับการบูรณาการ/สอดแทรกคุณลักษณะอันพึงประสงค์ที่ต้องการให้เกิดกับนักเรียนในกระบวนการจัดการเรียนรู้และให้นักเรียนเชื่อมโยงความรู้จากห้องเรียนสู่การฝึกปฏิบัติจริงด้วยกิจกรรมที่เป็นไปได้ มีความหมายต่อการนำไปใช้ในชีวิตประจำวัน เพื่อปลูกฝังคุณลักษณะที่ดีและสามารถแสดงออกด้วยพฤติกรรมที่เหมาะสม</w:t>
      </w:r>
    </w:p>
    <w:p w:rsidR="00D605BD" w:rsidRDefault="00D605BD" w:rsidP="00D605BD">
      <w:pPr>
        <w:pStyle w:val="a5"/>
        <w:numPr>
          <w:ilvl w:val="1"/>
          <w:numId w:val="9"/>
        </w:numPr>
        <w:tabs>
          <w:tab w:val="left" w:pos="851"/>
          <w:tab w:val="left" w:pos="1134"/>
          <w:tab w:val="left" w:pos="1560"/>
        </w:tabs>
        <w:spacing w:after="0" w:line="240" w:lineRule="auto"/>
        <w:ind w:left="0" w:firstLine="1135"/>
        <w:jc w:val="thaiDistribute"/>
        <w:rPr>
          <w:rFonts w:ascii="Angsana New" w:hAnsi="Angsana New" w:cs="Angsana New"/>
          <w:b/>
          <w:bCs/>
          <w:sz w:val="32"/>
          <w:szCs w:val="32"/>
        </w:rPr>
      </w:pPr>
      <w:r>
        <w:rPr>
          <w:rFonts w:asciiTheme="majorBidi" w:hAnsiTheme="majorBidi" w:cstheme="majorBidi" w:hint="cs"/>
          <w:sz w:val="32"/>
          <w:szCs w:val="32"/>
          <w:shd w:val="clear" w:color="auto" w:fill="FFFFFF"/>
          <w:cs/>
        </w:rPr>
        <w:t xml:space="preserve">สถานศึกษาอื่นควรให้ความสำคัญกับการสร้างจิตสำนึกที่ดีและความมีวินัยให้เกิดกับนักเรียนเพื่อเป็นคุณสมบัติพื้นฐานในการสร้างความรับผิดชอบต่อตนเองและสังคม </w:t>
      </w:r>
      <w:r>
        <w:rPr>
          <w:rFonts w:ascii="Angsana New" w:hAnsi="Angsana New" w:cs="Angsana New" w:hint="cs"/>
          <w:sz w:val="32"/>
          <w:szCs w:val="32"/>
          <w:cs/>
        </w:rPr>
        <w:t xml:space="preserve"> สามารถ</w:t>
      </w:r>
      <w:r w:rsidRPr="00A22A4E">
        <w:rPr>
          <w:rFonts w:ascii="Angsana New" w:hAnsi="Angsana New" w:cs="Angsana New" w:hint="cs"/>
          <w:sz w:val="32"/>
          <w:szCs w:val="32"/>
          <w:cs/>
        </w:rPr>
        <w:t xml:space="preserve">ควบคุมตนเองให้ปฏิบัติตนในทางที่ชอบจนเป็นนิสัย </w:t>
      </w:r>
      <w:r w:rsidRPr="00A22A4E">
        <w:rPr>
          <w:rFonts w:ascii="Angsana New" w:hAnsi="Angsana New" w:cs="Angsana New"/>
          <w:sz w:val="32"/>
          <w:szCs w:val="32"/>
        </w:rPr>
        <w:t xml:space="preserve">(Habit) </w:t>
      </w:r>
      <w:r w:rsidRPr="00A22A4E">
        <w:rPr>
          <w:rFonts w:ascii="Angsana New" w:hAnsi="Angsana New" w:cs="Angsana New" w:hint="cs"/>
          <w:sz w:val="32"/>
          <w:szCs w:val="32"/>
          <w:cs/>
        </w:rPr>
        <w:t xml:space="preserve">มีลักษณะนิสัย </w:t>
      </w:r>
      <w:r w:rsidRPr="00A22A4E">
        <w:rPr>
          <w:rFonts w:ascii="Angsana New" w:hAnsi="Angsana New" w:cs="Angsana New"/>
          <w:sz w:val="32"/>
          <w:szCs w:val="32"/>
        </w:rPr>
        <w:t>( Character)</w:t>
      </w:r>
    </w:p>
    <w:p w:rsidR="00D605BD" w:rsidRPr="00D605BD" w:rsidRDefault="00D605BD" w:rsidP="00D605BD">
      <w:pPr>
        <w:pStyle w:val="a5"/>
        <w:numPr>
          <w:ilvl w:val="1"/>
          <w:numId w:val="9"/>
        </w:numPr>
        <w:tabs>
          <w:tab w:val="left" w:pos="851"/>
          <w:tab w:val="left" w:pos="1134"/>
          <w:tab w:val="left" w:pos="1560"/>
        </w:tabs>
        <w:spacing w:after="0" w:line="240" w:lineRule="auto"/>
        <w:ind w:left="0" w:firstLine="1135"/>
        <w:jc w:val="thaiDistribute"/>
        <w:rPr>
          <w:rFonts w:ascii="Angsana New" w:hAnsi="Angsana New" w:cs="Angsana New"/>
          <w:b/>
          <w:bCs/>
          <w:sz w:val="32"/>
          <w:szCs w:val="32"/>
        </w:rPr>
      </w:pPr>
      <w:r>
        <w:rPr>
          <w:rFonts w:asciiTheme="majorBidi" w:hAnsiTheme="majorBidi" w:cstheme="majorBidi" w:hint="cs"/>
          <w:sz w:val="32"/>
          <w:szCs w:val="32"/>
          <w:shd w:val="clear" w:color="auto" w:fill="FFFFFF"/>
          <w:cs/>
        </w:rPr>
        <w:t>สถานศึกษาอื่น ควรให้ความสำคัญกับการดำเนินโครงการโรงเรียนปลอดขยะเพื่อร่วมกันสร้างสังคมไร้ขยะในอนาคตต่อไป</w:t>
      </w:r>
    </w:p>
    <w:p w:rsidR="00D605BD" w:rsidRDefault="00D605BD" w:rsidP="00D605BD">
      <w:pPr>
        <w:pStyle w:val="a5"/>
        <w:numPr>
          <w:ilvl w:val="1"/>
          <w:numId w:val="9"/>
        </w:numPr>
        <w:tabs>
          <w:tab w:val="left" w:pos="851"/>
          <w:tab w:val="left" w:pos="1134"/>
          <w:tab w:val="left" w:pos="1560"/>
        </w:tabs>
        <w:spacing w:after="0" w:line="240" w:lineRule="auto"/>
        <w:ind w:left="0" w:firstLine="1135"/>
        <w:jc w:val="thaiDistribute"/>
        <w:rPr>
          <w:rFonts w:ascii="Angsana New" w:hAnsi="Angsana New" w:cs="Angsana New"/>
          <w:b/>
          <w:bCs/>
          <w:sz w:val="32"/>
          <w:szCs w:val="32"/>
        </w:rPr>
      </w:pPr>
      <w:r w:rsidRPr="00B17645">
        <w:rPr>
          <w:rFonts w:ascii="Angsana New" w:hAnsi="Angsana New" w:cs="Angsana New" w:hint="cs"/>
          <w:sz w:val="32"/>
          <w:szCs w:val="32"/>
          <w:cs/>
        </w:rPr>
        <w:t>สถานศึกษาอื่นควร</w:t>
      </w:r>
      <w:r>
        <w:rPr>
          <w:rFonts w:ascii="Angsana New" w:hAnsi="Angsana New" w:cs="Angsana New" w:hint="cs"/>
          <w:sz w:val="32"/>
          <w:szCs w:val="32"/>
          <w:cs/>
        </w:rPr>
        <w:t>ให้ความสำคัญและนำผลการประเมินมาปรับปรุงพัฒนาเพื่อให้การดำเนินโครงการเป็นไปอย่างมีประสิทธิภาพและบรรลุประสิทธิผล</w:t>
      </w:r>
    </w:p>
    <w:p w:rsidR="00D605BD" w:rsidRPr="008B1A9A" w:rsidRDefault="00D605BD" w:rsidP="00D605BD">
      <w:pPr>
        <w:pStyle w:val="a5"/>
        <w:numPr>
          <w:ilvl w:val="0"/>
          <w:numId w:val="9"/>
        </w:numPr>
        <w:tabs>
          <w:tab w:val="left" w:pos="1134"/>
        </w:tabs>
        <w:spacing w:after="0" w:line="240" w:lineRule="auto"/>
        <w:ind w:left="0" w:firstLine="851"/>
        <w:jc w:val="thaiDistribute"/>
        <w:rPr>
          <w:rFonts w:ascii="Angsana New" w:hAnsi="Angsana New" w:cs="Angsana New"/>
          <w:b/>
          <w:bCs/>
          <w:sz w:val="32"/>
          <w:szCs w:val="32"/>
        </w:rPr>
      </w:pPr>
      <w:r w:rsidRPr="008B1A9A">
        <w:rPr>
          <w:rFonts w:ascii="Angsana New" w:hAnsi="Angsana New" w:cs="Angsana New" w:hint="cs"/>
          <w:b/>
          <w:bCs/>
          <w:sz w:val="32"/>
          <w:szCs w:val="32"/>
          <w:cs/>
        </w:rPr>
        <w:t>ข้อเสนอแนะในการวิจัยครั้งต่อไป</w:t>
      </w:r>
    </w:p>
    <w:p w:rsidR="00D605BD" w:rsidRPr="00D605BD" w:rsidRDefault="00D605BD" w:rsidP="00D605BD">
      <w:pPr>
        <w:pStyle w:val="a5"/>
        <w:numPr>
          <w:ilvl w:val="1"/>
          <w:numId w:val="11"/>
        </w:numPr>
        <w:tabs>
          <w:tab w:val="left" w:pos="1134"/>
          <w:tab w:val="left" w:pos="1560"/>
        </w:tabs>
        <w:spacing w:after="0" w:line="240" w:lineRule="auto"/>
        <w:ind w:left="0" w:firstLine="1134"/>
        <w:jc w:val="thaiDistribute"/>
        <w:rPr>
          <w:rFonts w:ascii="Angsana New" w:hAnsi="Angsana New" w:cs="Angsana New"/>
          <w:sz w:val="32"/>
          <w:szCs w:val="32"/>
        </w:rPr>
      </w:pPr>
      <w:r w:rsidRPr="00D605BD">
        <w:rPr>
          <w:rFonts w:ascii="Angsana New" w:hAnsi="Angsana New" w:cs="Angsana New" w:hint="cs"/>
          <w:sz w:val="32"/>
          <w:szCs w:val="32"/>
          <w:cs/>
        </w:rPr>
        <w:t>ควรศึกษารูปแบบการเสริมสร้างพฤติกรรมที่สะท้อนจิตสำนึกรักษ์สิ่งแวดล้อมอย่างยั่งยืน</w:t>
      </w:r>
    </w:p>
    <w:p w:rsidR="00D605BD" w:rsidRPr="00D605BD" w:rsidRDefault="00D605BD" w:rsidP="00D605BD">
      <w:pPr>
        <w:pStyle w:val="a5"/>
        <w:numPr>
          <w:ilvl w:val="1"/>
          <w:numId w:val="11"/>
        </w:numPr>
        <w:tabs>
          <w:tab w:val="left" w:pos="1134"/>
          <w:tab w:val="left" w:pos="1560"/>
        </w:tabs>
        <w:spacing w:after="0" w:line="240" w:lineRule="auto"/>
        <w:ind w:left="0" w:firstLine="1134"/>
        <w:jc w:val="thaiDistribute"/>
        <w:rPr>
          <w:rFonts w:ascii="Angsana New" w:hAnsi="Angsana New" w:cs="Angsana New"/>
          <w:sz w:val="32"/>
          <w:szCs w:val="32"/>
          <w:cs/>
        </w:rPr>
      </w:pPr>
      <w:r w:rsidRPr="00D605BD">
        <w:rPr>
          <w:rFonts w:ascii="Angsana New" w:hAnsi="Angsana New" w:cs="Angsana New" w:hint="cs"/>
          <w:sz w:val="32"/>
          <w:szCs w:val="32"/>
          <w:cs/>
        </w:rPr>
        <w:t>ควรศึกษาแนวทางการปลูกจิตสำนึกรักษ์สิ่งแวดล้อมให้กับผู้เรียนโดยใช้กระบวนการมีส่วนร่วม</w:t>
      </w:r>
    </w:p>
    <w:p w:rsidR="00D605BD" w:rsidRPr="0005187C" w:rsidRDefault="00D605BD" w:rsidP="00D605BD">
      <w:pPr>
        <w:shd w:val="clear" w:color="auto" w:fill="FFFFFF"/>
        <w:tabs>
          <w:tab w:val="left" w:pos="1134"/>
          <w:tab w:val="left" w:pos="1560"/>
        </w:tabs>
        <w:spacing w:after="0" w:line="240" w:lineRule="auto"/>
        <w:ind w:firstLine="1134"/>
        <w:contextualSpacing/>
        <w:outlineLvl w:val="1"/>
        <w:rPr>
          <w:rFonts w:ascii="Angsana New" w:hAnsi="Angsana New" w:cs="Angsana New"/>
          <w:sz w:val="32"/>
          <w:szCs w:val="32"/>
          <w:cs/>
        </w:rPr>
      </w:pPr>
    </w:p>
    <w:p w:rsidR="00D605BD" w:rsidRPr="00321652" w:rsidRDefault="00D605BD" w:rsidP="00D605BD">
      <w:pPr>
        <w:pStyle w:val="a5"/>
        <w:tabs>
          <w:tab w:val="left" w:pos="851"/>
          <w:tab w:val="left" w:pos="1134"/>
        </w:tabs>
        <w:spacing w:after="0" w:line="240" w:lineRule="auto"/>
        <w:ind w:left="851"/>
        <w:jc w:val="thaiDistribute"/>
        <w:rPr>
          <w:rFonts w:ascii="Angsana New" w:hAnsi="Angsana New" w:cs="Angsana New"/>
          <w:b/>
          <w:bCs/>
          <w:sz w:val="32"/>
          <w:szCs w:val="32"/>
        </w:rPr>
      </w:pPr>
    </w:p>
    <w:p w:rsidR="00321652" w:rsidRPr="00321652" w:rsidRDefault="00321652" w:rsidP="00321652">
      <w:pPr>
        <w:pStyle w:val="a5"/>
        <w:tabs>
          <w:tab w:val="left" w:pos="1134"/>
        </w:tabs>
        <w:spacing w:after="0" w:line="240" w:lineRule="auto"/>
        <w:ind w:left="1211"/>
        <w:jc w:val="thaiDistribute"/>
        <w:rPr>
          <w:rFonts w:ascii="Angsana New" w:hAnsi="Angsana New" w:cs="Angsana New"/>
          <w:b/>
          <w:bCs/>
          <w:sz w:val="32"/>
          <w:szCs w:val="32"/>
        </w:rPr>
      </w:pPr>
    </w:p>
    <w:p w:rsidR="00954B2B" w:rsidRDefault="00954B2B" w:rsidP="00954B2B">
      <w:pPr>
        <w:spacing w:after="0" w:line="240" w:lineRule="auto"/>
        <w:ind w:firstLine="720"/>
        <w:jc w:val="thaiDistribute"/>
        <w:rPr>
          <w:rFonts w:ascii="Angsana New" w:hAnsi="Angsana New" w:cs="Angsana New"/>
          <w:sz w:val="32"/>
          <w:szCs w:val="32"/>
        </w:rPr>
      </w:pPr>
    </w:p>
    <w:p w:rsidR="00954B2B" w:rsidRDefault="00954B2B" w:rsidP="00954B2B">
      <w:pPr>
        <w:spacing w:after="0" w:line="240" w:lineRule="auto"/>
        <w:ind w:firstLine="720"/>
        <w:jc w:val="thaiDistribute"/>
        <w:rPr>
          <w:rFonts w:ascii="Angsana New" w:hAnsi="Angsana New" w:cs="Angsana New"/>
          <w:sz w:val="32"/>
          <w:szCs w:val="32"/>
        </w:rPr>
      </w:pPr>
    </w:p>
    <w:p w:rsidR="00954B2B" w:rsidRPr="00954B2B" w:rsidRDefault="00954B2B" w:rsidP="00954B2B">
      <w:pPr>
        <w:tabs>
          <w:tab w:val="left" w:pos="851"/>
          <w:tab w:val="left" w:pos="1134"/>
          <w:tab w:val="left" w:pos="1560"/>
          <w:tab w:val="left" w:pos="1843"/>
          <w:tab w:val="left" w:pos="2127"/>
          <w:tab w:val="left" w:pos="3261"/>
        </w:tabs>
        <w:spacing w:after="0" w:line="240" w:lineRule="auto"/>
        <w:jc w:val="thaiDistribute"/>
        <w:rPr>
          <w:rFonts w:asciiTheme="majorBidi" w:eastAsia="Times New Roman" w:hAnsiTheme="majorBidi" w:cstheme="majorBidi"/>
          <w:spacing w:val="-4"/>
          <w:sz w:val="32"/>
          <w:szCs w:val="32"/>
        </w:rPr>
      </w:pPr>
    </w:p>
    <w:p w:rsidR="002D7348" w:rsidRPr="0001754F" w:rsidRDefault="001D1830">
      <w:pPr>
        <w:rPr>
          <w:rFonts w:asciiTheme="majorBidi" w:hAnsiTheme="majorBidi" w:cstheme="majorBidi"/>
          <w:spacing w:val="-4"/>
          <w:sz w:val="32"/>
          <w:szCs w:val="32"/>
        </w:rPr>
      </w:pPr>
    </w:p>
    <w:sectPr w:rsidR="002D7348" w:rsidRPr="0001754F" w:rsidSect="009B0EEE">
      <w:headerReference w:type="default" r:id="rId31"/>
      <w:pgSz w:w="11906" w:h="16838" w:code="9"/>
      <w:pgMar w:top="2160" w:right="1440" w:bottom="1440" w:left="2160" w:header="1134" w:footer="851" w:gutter="0"/>
      <w:pgNumType w:fmt="thaiLetters"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30" w:rsidRDefault="001D1830" w:rsidP="00476A14">
      <w:pPr>
        <w:spacing w:after="0" w:line="240" w:lineRule="auto"/>
      </w:pPr>
      <w:r>
        <w:separator/>
      </w:r>
    </w:p>
  </w:endnote>
  <w:endnote w:type="continuationSeparator" w:id="0">
    <w:p w:rsidR="001D1830" w:rsidRDefault="001D1830" w:rsidP="0047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30" w:rsidRDefault="001D1830" w:rsidP="00476A14">
      <w:pPr>
        <w:spacing w:after="0" w:line="240" w:lineRule="auto"/>
      </w:pPr>
      <w:r>
        <w:separator/>
      </w:r>
    </w:p>
  </w:footnote>
  <w:footnote w:type="continuationSeparator" w:id="0">
    <w:p w:rsidR="001D1830" w:rsidRDefault="001D1830" w:rsidP="00476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705476"/>
      <w:docPartObj>
        <w:docPartGallery w:val="Page Numbers (Top of Page)"/>
        <w:docPartUnique/>
      </w:docPartObj>
    </w:sdtPr>
    <w:sdtEndPr>
      <w:rPr>
        <w:rFonts w:asciiTheme="majorBidi" w:hAnsiTheme="majorBidi" w:cstheme="majorBidi"/>
        <w:sz w:val="32"/>
        <w:szCs w:val="32"/>
      </w:rPr>
    </w:sdtEndPr>
    <w:sdtContent>
      <w:p w:rsidR="00476A14" w:rsidRPr="009B0EEE" w:rsidRDefault="00476A14">
        <w:pPr>
          <w:pStyle w:val="a6"/>
          <w:jc w:val="right"/>
          <w:rPr>
            <w:rFonts w:asciiTheme="majorBidi" w:hAnsiTheme="majorBidi" w:cstheme="majorBidi"/>
            <w:sz w:val="32"/>
            <w:szCs w:val="32"/>
          </w:rPr>
        </w:pPr>
        <w:r w:rsidRPr="009B0EEE">
          <w:rPr>
            <w:rFonts w:asciiTheme="majorBidi" w:hAnsiTheme="majorBidi" w:cstheme="majorBidi"/>
            <w:sz w:val="32"/>
            <w:szCs w:val="32"/>
          </w:rPr>
          <w:fldChar w:fldCharType="begin"/>
        </w:r>
        <w:r w:rsidRPr="009B0EEE">
          <w:rPr>
            <w:rFonts w:asciiTheme="majorBidi" w:hAnsiTheme="majorBidi" w:cstheme="majorBidi"/>
            <w:sz w:val="32"/>
            <w:szCs w:val="32"/>
          </w:rPr>
          <w:instrText>PAGE   \* MERGEFORMAT</w:instrText>
        </w:r>
        <w:r w:rsidRPr="009B0EEE">
          <w:rPr>
            <w:rFonts w:asciiTheme="majorBidi" w:hAnsiTheme="majorBidi" w:cstheme="majorBidi"/>
            <w:sz w:val="32"/>
            <w:szCs w:val="32"/>
          </w:rPr>
          <w:fldChar w:fldCharType="separate"/>
        </w:r>
        <w:r w:rsidR="00EC59AC" w:rsidRPr="00EC59AC">
          <w:rPr>
            <w:rFonts w:asciiTheme="majorBidi" w:hAnsiTheme="majorBidi" w:cstheme="majorBidi"/>
            <w:noProof/>
            <w:sz w:val="32"/>
            <w:szCs w:val="32"/>
            <w:cs/>
            <w:lang w:val="th-TH"/>
          </w:rPr>
          <w:t>ก</w:t>
        </w:r>
        <w:r w:rsidRPr="009B0EEE">
          <w:rPr>
            <w:rFonts w:asciiTheme="majorBidi" w:hAnsiTheme="majorBidi" w:cstheme="majorBidi"/>
            <w:sz w:val="32"/>
            <w:szCs w:val="32"/>
          </w:rPr>
          <w:fldChar w:fldCharType="end"/>
        </w:r>
      </w:p>
    </w:sdtContent>
  </w:sdt>
  <w:p w:rsidR="00476A14" w:rsidRDefault="00476A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6BE"/>
    <w:multiLevelType w:val="multilevel"/>
    <w:tmpl w:val="9DC053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nsid w:val="041A1B28"/>
    <w:multiLevelType w:val="multilevel"/>
    <w:tmpl w:val="264C7C94"/>
    <w:lvl w:ilvl="0">
      <w:start w:val="4"/>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nsid w:val="0695350E"/>
    <w:multiLevelType w:val="multilevel"/>
    <w:tmpl w:val="3822E0F2"/>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nsid w:val="0E7E29A1"/>
    <w:multiLevelType w:val="hybridMultilevel"/>
    <w:tmpl w:val="D78CD36A"/>
    <w:lvl w:ilvl="0" w:tplc="603E8E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FDA71FF"/>
    <w:multiLevelType w:val="multilevel"/>
    <w:tmpl w:val="36C0AB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379331E3"/>
    <w:multiLevelType w:val="multilevel"/>
    <w:tmpl w:val="7EF619B0"/>
    <w:lvl w:ilvl="0">
      <w:start w:val="1"/>
      <w:numFmt w:val="decimal"/>
      <w:lvlText w:val="%1."/>
      <w:lvlJc w:val="left"/>
      <w:pPr>
        <w:ind w:left="1080" w:hanging="360"/>
      </w:pPr>
      <w:rPr>
        <w:rFonts w:hint="default"/>
      </w:rPr>
    </w:lvl>
    <w:lvl w:ilvl="1">
      <w:start w:val="2"/>
      <w:numFmt w:val="decimal"/>
      <w:isLgl/>
      <w:lvlText w:val="%1.%2"/>
      <w:lvlJc w:val="left"/>
      <w:pPr>
        <w:ind w:left="15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520" w:hanging="1440"/>
      </w:pPr>
      <w:rPr>
        <w:rFonts w:hint="default"/>
      </w:rPr>
    </w:lvl>
  </w:abstractNum>
  <w:abstractNum w:abstractNumId="6">
    <w:nsid w:val="41EA7940"/>
    <w:multiLevelType w:val="hybridMultilevel"/>
    <w:tmpl w:val="DFA0C020"/>
    <w:lvl w:ilvl="0" w:tplc="8A16EA86">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439329AD"/>
    <w:multiLevelType w:val="hybridMultilevel"/>
    <w:tmpl w:val="842C1C9E"/>
    <w:lvl w:ilvl="0" w:tplc="BF3ACDB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nsid w:val="4A167F1C"/>
    <w:multiLevelType w:val="multilevel"/>
    <w:tmpl w:val="35AEA762"/>
    <w:lvl w:ilvl="0">
      <w:start w:val="1"/>
      <w:numFmt w:val="decimal"/>
      <w:lvlText w:val="%1."/>
      <w:lvlJc w:val="left"/>
      <w:pPr>
        <w:ind w:left="1215" w:hanging="360"/>
      </w:pPr>
      <w:rPr>
        <w:rFonts w:hint="default"/>
      </w:rPr>
    </w:lvl>
    <w:lvl w:ilvl="1">
      <w:start w:val="1"/>
      <w:numFmt w:val="decimal"/>
      <w:isLgl/>
      <w:lvlText w:val="%1.%2"/>
      <w:lvlJc w:val="left"/>
      <w:pPr>
        <w:ind w:left="1575" w:hanging="36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4095" w:hanging="1440"/>
      </w:pPr>
      <w:rPr>
        <w:rFonts w:hint="default"/>
      </w:rPr>
    </w:lvl>
    <w:lvl w:ilvl="6">
      <w:start w:val="1"/>
      <w:numFmt w:val="decimal"/>
      <w:isLgl/>
      <w:lvlText w:val="%1.%2.%3.%4.%5.%6.%7"/>
      <w:lvlJc w:val="left"/>
      <w:pPr>
        <w:ind w:left="4455" w:hanging="1440"/>
      </w:pPr>
      <w:rPr>
        <w:rFonts w:hint="default"/>
      </w:rPr>
    </w:lvl>
    <w:lvl w:ilvl="7">
      <w:start w:val="1"/>
      <w:numFmt w:val="decimal"/>
      <w:isLgl/>
      <w:lvlText w:val="%1.%2.%3.%4.%5.%6.%7.%8"/>
      <w:lvlJc w:val="left"/>
      <w:pPr>
        <w:ind w:left="5175" w:hanging="1800"/>
      </w:pPr>
      <w:rPr>
        <w:rFonts w:hint="default"/>
      </w:rPr>
    </w:lvl>
    <w:lvl w:ilvl="8">
      <w:start w:val="1"/>
      <w:numFmt w:val="decimal"/>
      <w:isLgl/>
      <w:lvlText w:val="%1.%2.%3.%4.%5.%6.%7.%8.%9"/>
      <w:lvlJc w:val="left"/>
      <w:pPr>
        <w:ind w:left="5535" w:hanging="1800"/>
      </w:pPr>
      <w:rPr>
        <w:rFonts w:hint="default"/>
      </w:rPr>
    </w:lvl>
  </w:abstractNum>
  <w:abstractNum w:abstractNumId="9">
    <w:nsid w:val="506E6332"/>
    <w:multiLevelType w:val="multilevel"/>
    <w:tmpl w:val="6A829606"/>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774F6CA8"/>
    <w:multiLevelType w:val="multilevel"/>
    <w:tmpl w:val="3960A3A6"/>
    <w:lvl w:ilvl="0">
      <w:start w:val="1"/>
      <w:numFmt w:val="decimal"/>
      <w:lvlText w:val="%1."/>
      <w:lvlJc w:val="left"/>
      <w:pPr>
        <w:ind w:left="1495" w:hanging="360"/>
      </w:pPr>
      <w:rPr>
        <w:rFonts w:hint="default"/>
        <w:b/>
        <w:bCs/>
      </w:rPr>
    </w:lvl>
    <w:lvl w:ilvl="1">
      <w:start w:val="1"/>
      <w:numFmt w:val="decimal"/>
      <w:isLgl/>
      <w:lvlText w:val="%1.%2"/>
      <w:lvlJc w:val="left"/>
      <w:pPr>
        <w:ind w:left="1495" w:hanging="36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215" w:hanging="1080"/>
      </w:pPr>
      <w:rPr>
        <w:rFonts w:hint="default"/>
        <w:b w:val="0"/>
      </w:rPr>
    </w:lvl>
    <w:lvl w:ilvl="5">
      <w:start w:val="1"/>
      <w:numFmt w:val="decimal"/>
      <w:isLgl/>
      <w:lvlText w:val="%1.%2.%3.%4.%5.%6"/>
      <w:lvlJc w:val="left"/>
      <w:pPr>
        <w:ind w:left="2215" w:hanging="1080"/>
      </w:pPr>
      <w:rPr>
        <w:rFonts w:hint="default"/>
        <w:b w:val="0"/>
      </w:rPr>
    </w:lvl>
    <w:lvl w:ilvl="6">
      <w:start w:val="1"/>
      <w:numFmt w:val="decimal"/>
      <w:isLgl/>
      <w:lvlText w:val="%1.%2.%3.%4.%5.%6.%7"/>
      <w:lvlJc w:val="left"/>
      <w:pPr>
        <w:ind w:left="2215" w:hanging="1080"/>
      </w:pPr>
      <w:rPr>
        <w:rFonts w:hint="default"/>
        <w:b w:val="0"/>
      </w:rPr>
    </w:lvl>
    <w:lvl w:ilvl="7">
      <w:start w:val="1"/>
      <w:numFmt w:val="decimal"/>
      <w:isLgl/>
      <w:lvlText w:val="%1.%2.%3.%4.%5.%6.%7.%8"/>
      <w:lvlJc w:val="left"/>
      <w:pPr>
        <w:ind w:left="2575" w:hanging="1440"/>
      </w:pPr>
      <w:rPr>
        <w:rFonts w:hint="default"/>
        <w:b w:val="0"/>
      </w:rPr>
    </w:lvl>
    <w:lvl w:ilvl="8">
      <w:start w:val="1"/>
      <w:numFmt w:val="decimal"/>
      <w:isLgl/>
      <w:lvlText w:val="%1.%2.%3.%4.%5.%6.%7.%8.%9"/>
      <w:lvlJc w:val="left"/>
      <w:pPr>
        <w:ind w:left="2575" w:hanging="1440"/>
      </w:pPr>
      <w:rPr>
        <w:rFonts w:hint="default"/>
        <w:b w:val="0"/>
      </w:rPr>
    </w:lvl>
  </w:abstractNum>
  <w:num w:numId="1">
    <w:abstractNumId w:val="9"/>
  </w:num>
  <w:num w:numId="2">
    <w:abstractNumId w:val="1"/>
  </w:num>
  <w:num w:numId="3">
    <w:abstractNumId w:val="8"/>
  </w:num>
  <w:num w:numId="4">
    <w:abstractNumId w:val="7"/>
  </w:num>
  <w:num w:numId="5">
    <w:abstractNumId w:val="6"/>
  </w:num>
  <w:num w:numId="6">
    <w:abstractNumId w:val="2"/>
  </w:num>
  <w:num w:numId="7">
    <w:abstractNumId w:val="4"/>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BD"/>
    <w:rsid w:val="0001754F"/>
    <w:rsid w:val="00022D32"/>
    <w:rsid w:val="00073F3F"/>
    <w:rsid w:val="00075020"/>
    <w:rsid w:val="00097B07"/>
    <w:rsid w:val="000E4B0A"/>
    <w:rsid w:val="001D1830"/>
    <w:rsid w:val="002064F0"/>
    <w:rsid w:val="00260702"/>
    <w:rsid w:val="00281BC6"/>
    <w:rsid w:val="002A7D13"/>
    <w:rsid w:val="002E1DBD"/>
    <w:rsid w:val="002F48FF"/>
    <w:rsid w:val="00316B24"/>
    <w:rsid w:val="00321652"/>
    <w:rsid w:val="00367CC2"/>
    <w:rsid w:val="003F793D"/>
    <w:rsid w:val="004736FE"/>
    <w:rsid w:val="00476A14"/>
    <w:rsid w:val="00486B27"/>
    <w:rsid w:val="00487CD6"/>
    <w:rsid w:val="004D1D0F"/>
    <w:rsid w:val="00555067"/>
    <w:rsid w:val="006703C2"/>
    <w:rsid w:val="00675F20"/>
    <w:rsid w:val="00691EAD"/>
    <w:rsid w:val="006C0AFD"/>
    <w:rsid w:val="006C4ECD"/>
    <w:rsid w:val="0074081F"/>
    <w:rsid w:val="007506FE"/>
    <w:rsid w:val="00757062"/>
    <w:rsid w:val="00767793"/>
    <w:rsid w:val="007A3BD7"/>
    <w:rsid w:val="007E26E1"/>
    <w:rsid w:val="008A05C5"/>
    <w:rsid w:val="008B5B80"/>
    <w:rsid w:val="0094585D"/>
    <w:rsid w:val="00954B2B"/>
    <w:rsid w:val="009759DA"/>
    <w:rsid w:val="009B0EEE"/>
    <w:rsid w:val="00A2535D"/>
    <w:rsid w:val="00A3074A"/>
    <w:rsid w:val="00A378C0"/>
    <w:rsid w:val="00AA0FA3"/>
    <w:rsid w:val="00AD0044"/>
    <w:rsid w:val="00AD2E59"/>
    <w:rsid w:val="00B05559"/>
    <w:rsid w:val="00B078D7"/>
    <w:rsid w:val="00B735B3"/>
    <w:rsid w:val="00BD18BD"/>
    <w:rsid w:val="00BD677C"/>
    <w:rsid w:val="00BF5B3C"/>
    <w:rsid w:val="00C44160"/>
    <w:rsid w:val="00C7336E"/>
    <w:rsid w:val="00C912C4"/>
    <w:rsid w:val="00D605BD"/>
    <w:rsid w:val="00D95293"/>
    <w:rsid w:val="00DA7843"/>
    <w:rsid w:val="00DB685E"/>
    <w:rsid w:val="00DC4FD2"/>
    <w:rsid w:val="00E17381"/>
    <w:rsid w:val="00E83ACD"/>
    <w:rsid w:val="00E848CC"/>
    <w:rsid w:val="00EB5D48"/>
    <w:rsid w:val="00EC59AC"/>
    <w:rsid w:val="00F56C85"/>
    <w:rsid w:val="00F80E12"/>
    <w:rsid w:val="00F90F4E"/>
    <w:rsid w:val="00FE1ED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E12"/>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F80E12"/>
    <w:rPr>
      <w:rFonts w:ascii="Tahoma" w:hAnsi="Tahoma" w:cs="Angsana New"/>
      <w:sz w:val="16"/>
      <w:szCs w:val="20"/>
    </w:rPr>
  </w:style>
  <w:style w:type="paragraph" w:styleId="a5">
    <w:name w:val="List Paragraph"/>
    <w:basedOn w:val="a"/>
    <w:uiPriority w:val="34"/>
    <w:qFormat/>
    <w:rsid w:val="00075020"/>
    <w:pPr>
      <w:ind w:left="720"/>
      <w:contextualSpacing/>
    </w:pPr>
  </w:style>
  <w:style w:type="paragraph" w:styleId="a6">
    <w:name w:val="header"/>
    <w:basedOn w:val="a"/>
    <w:link w:val="a7"/>
    <w:uiPriority w:val="99"/>
    <w:unhideWhenUsed/>
    <w:rsid w:val="00476A14"/>
    <w:pPr>
      <w:tabs>
        <w:tab w:val="center" w:pos="4513"/>
        <w:tab w:val="right" w:pos="9026"/>
      </w:tabs>
      <w:spacing w:after="0" w:line="240" w:lineRule="auto"/>
    </w:pPr>
  </w:style>
  <w:style w:type="character" w:customStyle="1" w:styleId="a7">
    <w:name w:val="หัวกระดาษ อักขระ"/>
    <w:basedOn w:val="a0"/>
    <w:link w:val="a6"/>
    <w:uiPriority w:val="99"/>
    <w:rsid w:val="00476A14"/>
  </w:style>
  <w:style w:type="paragraph" w:styleId="a8">
    <w:name w:val="footer"/>
    <w:basedOn w:val="a"/>
    <w:link w:val="a9"/>
    <w:uiPriority w:val="99"/>
    <w:unhideWhenUsed/>
    <w:rsid w:val="00476A14"/>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476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E12"/>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F80E12"/>
    <w:rPr>
      <w:rFonts w:ascii="Tahoma" w:hAnsi="Tahoma" w:cs="Angsana New"/>
      <w:sz w:val="16"/>
      <w:szCs w:val="20"/>
    </w:rPr>
  </w:style>
  <w:style w:type="paragraph" w:styleId="a5">
    <w:name w:val="List Paragraph"/>
    <w:basedOn w:val="a"/>
    <w:uiPriority w:val="34"/>
    <w:qFormat/>
    <w:rsid w:val="00075020"/>
    <w:pPr>
      <w:ind w:left="720"/>
      <w:contextualSpacing/>
    </w:pPr>
  </w:style>
  <w:style w:type="paragraph" w:styleId="a6">
    <w:name w:val="header"/>
    <w:basedOn w:val="a"/>
    <w:link w:val="a7"/>
    <w:uiPriority w:val="99"/>
    <w:unhideWhenUsed/>
    <w:rsid w:val="00476A14"/>
    <w:pPr>
      <w:tabs>
        <w:tab w:val="center" w:pos="4513"/>
        <w:tab w:val="right" w:pos="9026"/>
      </w:tabs>
      <w:spacing w:after="0" w:line="240" w:lineRule="auto"/>
    </w:pPr>
  </w:style>
  <w:style w:type="character" w:customStyle="1" w:styleId="a7">
    <w:name w:val="หัวกระดาษ อักขระ"/>
    <w:basedOn w:val="a0"/>
    <w:link w:val="a6"/>
    <w:uiPriority w:val="99"/>
    <w:rsid w:val="00476A14"/>
  </w:style>
  <w:style w:type="paragraph" w:styleId="a8">
    <w:name w:val="footer"/>
    <w:basedOn w:val="a"/>
    <w:link w:val="a9"/>
    <w:uiPriority w:val="99"/>
    <w:unhideWhenUsed/>
    <w:rsid w:val="00476A14"/>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47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microsoft.com/office/2007/relationships/stylesWithEffects" Target="stylesWithEffect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2100</Words>
  <Characters>11972</Characters>
  <Application>Microsoft Office Word</Application>
  <DocSecurity>0</DocSecurity>
  <Lines>99</Lines>
  <Paragraphs>28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TS_Service</cp:lastModifiedBy>
  <cp:revision>2</cp:revision>
  <cp:lastPrinted>2018-06-15T10:44:00Z</cp:lastPrinted>
  <dcterms:created xsi:type="dcterms:W3CDTF">2020-04-06T14:38:00Z</dcterms:created>
  <dcterms:modified xsi:type="dcterms:W3CDTF">2020-04-06T14:38:00Z</dcterms:modified>
</cp:coreProperties>
</file>